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C09" w:rsidRPr="00DF701A" w:rsidRDefault="00CA2C09" w:rsidP="00610F4C">
      <w:pPr>
        <w:spacing w:after="0"/>
        <w:rPr>
          <w:b/>
          <w:sz w:val="28"/>
          <w:szCs w:val="28"/>
        </w:rPr>
      </w:pPr>
      <w:r w:rsidRPr="00DF701A">
        <w:rPr>
          <w:b/>
          <w:sz w:val="28"/>
          <w:szCs w:val="28"/>
        </w:rPr>
        <w:t>Great River Energy</w:t>
      </w:r>
    </w:p>
    <w:p w:rsidR="00DF701A" w:rsidRDefault="00DF701A" w:rsidP="00610F4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F56E87">
        <w:rPr>
          <w:b/>
          <w:sz w:val="28"/>
          <w:szCs w:val="28"/>
        </w:rPr>
        <w:t>8</w:t>
      </w:r>
      <w:r w:rsidR="008B6613">
        <w:rPr>
          <w:b/>
          <w:sz w:val="28"/>
          <w:szCs w:val="28"/>
        </w:rPr>
        <w:t xml:space="preserve"> </w:t>
      </w:r>
      <w:r w:rsidR="00C95B35">
        <w:rPr>
          <w:b/>
          <w:sz w:val="28"/>
          <w:szCs w:val="28"/>
        </w:rPr>
        <w:t xml:space="preserve">Projected Net Revenue Requirement </w:t>
      </w:r>
      <w:r w:rsidR="006A59AE">
        <w:rPr>
          <w:b/>
          <w:sz w:val="28"/>
          <w:szCs w:val="28"/>
        </w:rPr>
        <w:t>Supplemental Notes</w:t>
      </w:r>
    </w:p>
    <w:p w:rsidR="00D95F10" w:rsidRDefault="0094632C" w:rsidP="00D95F10">
      <w:pPr>
        <w:spacing w:after="0"/>
      </w:pPr>
      <w:r w:rsidRPr="006A59AE">
        <w:rPr>
          <w:sz w:val="24"/>
          <w:szCs w:val="24"/>
        </w:rPr>
        <w:t>(</w:t>
      </w:r>
      <w:r w:rsidR="00CA2C09" w:rsidRPr="006A59AE">
        <w:rPr>
          <w:sz w:val="24"/>
          <w:szCs w:val="24"/>
        </w:rPr>
        <w:t xml:space="preserve">Section </w:t>
      </w:r>
      <w:r w:rsidR="00610F4C" w:rsidRPr="006A59AE">
        <w:rPr>
          <w:sz w:val="24"/>
          <w:szCs w:val="24"/>
        </w:rPr>
        <w:t>II.</w:t>
      </w:r>
      <w:r w:rsidR="00C95B35">
        <w:rPr>
          <w:sz w:val="24"/>
          <w:szCs w:val="24"/>
        </w:rPr>
        <w:t>F</w:t>
      </w:r>
      <w:r w:rsidR="00610F4C" w:rsidRPr="006A59AE">
        <w:rPr>
          <w:sz w:val="24"/>
          <w:szCs w:val="24"/>
        </w:rPr>
        <w:t>.</w:t>
      </w:r>
      <w:r w:rsidR="00C95B35">
        <w:rPr>
          <w:sz w:val="24"/>
          <w:szCs w:val="24"/>
        </w:rPr>
        <w:t>4</w:t>
      </w:r>
      <w:r w:rsidR="006A59AE">
        <w:rPr>
          <w:sz w:val="24"/>
          <w:szCs w:val="24"/>
        </w:rPr>
        <w:t xml:space="preserve"> R</w:t>
      </w:r>
      <w:r w:rsidR="00610F4C" w:rsidRPr="006A59AE">
        <w:rPr>
          <w:sz w:val="24"/>
          <w:szCs w:val="24"/>
        </w:rPr>
        <w:t>equirement</w:t>
      </w:r>
      <w:r w:rsidRPr="006A59AE">
        <w:rPr>
          <w:sz w:val="24"/>
          <w:szCs w:val="24"/>
        </w:rPr>
        <w:t>)</w:t>
      </w:r>
    </w:p>
    <w:p w:rsidR="00357342" w:rsidRPr="00610F4C" w:rsidRDefault="00357342" w:rsidP="00D95F10">
      <w:pPr>
        <w:spacing w:after="0"/>
      </w:pPr>
    </w:p>
    <w:p w:rsidR="00CA2C09" w:rsidRDefault="00CA2C09">
      <w:pPr>
        <w:rPr>
          <w:b/>
        </w:rPr>
      </w:pPr>
      <w:r>
        <w:rPr>
          <w:b/>
        </w:rPr>
        <w:t xml:space="preserve">Section </w:t>
      </w:r>
      <w:r w:rsidR="004F0541">
        <w:rPr>
          <w:b/>
        </w:rPr>
        <w:t>II.</w:t>
      </w:r>
      <w:r w:rsidR="00C95B35">
        <w:rPr>
          <w:b/>
        </w:rPr>
        <w:t>F</w:t>
      </w:r>
      <w:r w:rsidR="004F0541">
        <w:rPr>
          <w:b/>
        </w:rPr>
        <w:t>.</w:t>
      </w:r>
      <w:r w:rsidR="00C95B35">
        <w:rPr>
          <w:b/>
        </w:rPr>
        <w:t>4</w:t>
      </w:r>
      <w:r w:rsidR="004F0541">
        <w:rPr>
          <w:b/>
        </w:rPr>
        <w:t xml:space="preserve"> –</w:t>
      </w:r>
      <w:r w:rsidR="0019793B">
        <w:rPr>
          <w:b/>
        </w:rPr>
        <w:t xml:space="preserve"> Accounting C</w:t>
      </w:r>
      <w:r w:rsidR="004F0541">
        <w:rPr>
          <w:b/>
        </w:rPr>
        <w:t>hanges</w:t>
      </w:r>
    </w:p>
    <w:p w:rsidR="006C6894" w:rsidRDefault="006C6894" w:rsidP="006C6894">
      <w:pPr>
        <w:pStyle w:val="ListParagraph"/>
        <w:numPr>
          <w:ilvl w:val="0"/>
          <w:numId w:val="7"/>
        </w:numPr>
        <w:rPr>
          <w:b/>
          <w:bCs/>
        </w:rPr>
      </w:pPr>
      <w:r>
        <w:t xml:space="preserve">GRE estimated plant retirement costs and included these as negative salvage values for </w:t>
      </w:r>
      <w:proofErr w:type="spellStart"/>
      <w:r>
        <w:t>Spiritwood</w:t>
      </w:r>
      <w:proofErr w:type="spellEnd"/>
      <w:r>
        <w:t xml:space="preserve"> Station and certain peaking plant assets in 2017. This would increase GRE’s depreciation expense going forward.</w:t>
      </w:r>
    </w:p>
    <w:p w:rsidR="00CA2C09" w:rsidRDefault="00CA2C09"/>
    <w:p w:rsidR="00CA2C09" w:rsidRDefault="00CA2C09">
      <w:bookmarkStart w:id="0" w:name="_GoBack"/>
      <w:bookmarkEnd w:id="0"/>
    </w:p>
    <w:sectPr w:rsidR="00CA2C09" w:rsidSect="00457B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27C66"/>
    <w:multiLevelType w:val="hybridMultilevel"/>
    <w:tmpl w:val="2F28A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A4B16"/>
    <w:multiLevelType w:val="hybridMultilevel"/>
    <w:tmpl w:val="A9746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35DD0"/>
    <w:multiLevelType w:val="hybridMultilevel"/>
    <w:tmpl w:val="9B1C2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D167AF"/>
    <w:multiLevelType w:val="hybridMultilevel"/>
    <w:tmpl w:val="D4100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7E7D79"/>
    <w:multiLevelType w:val="hybridMultilevel"/>
    <w:tmpl w:val="AAF273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FBA5EA1"/>
    <w:multiLevelType w:val="hybridMultilevel"/>
    <w:tmpl w:val="1C44C0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C09"/>
    <w:rsid w:val="000103A7"/>
    <w:rsid w:val="00020759"/>
    <w:rsid w:val="00027BFB"/>
    <w:rsid w:val="000F0BE6"/>
    <w:rsid w:val="001105EA"/>
    <w:rsid w:val="00130BEB"/>
    <w:rsid w:val="00142EFF"/>
    <w:rsid w:val="0015471E"/>
    <w:rsid w:val="001717C9"/>
    <w:rsid w:val="001778C8"/>
    <w:rsid w:val="0019793B"/>
    <w:rsid w:val="001A1A7D"/>
    <w:rsid w:val="001B1155"/>
    <w:rsid w:val="001D458A"/>
    <w:rsid w:val="00246340"/>
    <w:rsid w:val="002551E1"/>
    <w:rsid w:val="0026623A"/>
    <w:rsid w:val="00267A1E"/>
    <w:rsid w:val="00271EAC"/>
    <w:rsid w:val="00280230"/>
    <w:rsid w:val="002D27EF"/>
    <w:rsid w:val="002E340D"/>
    <w:rsid w:val="002F59BC"/>
    <w:rsid w:val="00357342"/>
    <w:rsid w:val="003C2CB0"/>
    <w:rsid w:val="003E2523"/>
    <w:rsid w:val="00414EEF"/>
    <w:rsid w:val="0042351F"/>
    <w:rsid w:val="00457B34"/>
    <w:rsid w:val="004938F4"/>
    <w:rsid w:val="004C5C66"/>
    <w:rsid w:val="004F0541"/>
    <w:rsid w:val="004F7C7E"/>
    <w:rsid w:val="00547346"/>
    <w:rsid w:val="00552809"/>
    <w:rsid w:val="005620C1"/>
    <w:rsid w:val="00565BB2"/>
    <w:rsid w:val="005C2955"/>
    <w:rsid w:val="005E1EFC"/>
    <w:rsid w:val="0060051A"/>
    <w:rsid w:val="00610F4C"/>
    <w:rsid w:val="00613501"/>
    <w:rsid w:val="00622C10"/>
    <w:rsid w:val="00646C16"/>
    <w:rsid w:val="006865BC"/>
    <w:rsid w:val="006A59AE"/>
    <w:rsid w:val="006C6894"/>
    <w:rsid w:val="006E44CA"/>
    <w:rsid w:val="00720AC0"/>
    <w:rsid w:val="007818BB"/>
    <w:rsid w:val="007C5D7D"/>
    <w:rsid w:val="007D4D93"/>
    <w:rsid w:val="007E660C"/>
    <w:rsid w:val="007E6875"/>
    <w:rsid w:val="00804CFF"/>
    <w:rsid w:val="00827314"/>
    <w:rsid w:val="00835062"/>
    <w:rsid w:val="00845D26"/>
    <w:rsid w:val="00867A36"/>
    <w:rsid w:val="00867FD1"/>
    <w:rsid w:val="008B590A"/>
    <w:rsid w:val="008B6613"/>
    <w:rsid w:val="008D4E10"/>
    <w:rsid w:val="008E2031"/>
    <w:rsid w:val="008F5BC5"/>
    <w:rsid w:val="00937922"/>
    <w:rsid w:val="0094632C"/>
    <w:rsid w:val="00963800"/>
    <w:rsid w:val="00986E18"/>
    <w:rsid w:val="009B0BD9"/>
    <w:rsid w:val="009F79C1"/>
    <w:rsid w:val="00A108AC"/>
    <w:rsid w:val="00A260A0"/>
    <w:rsid w:val="00A46D73"/>
    <w:rsid w:val="00AC7E3D"/>
    <w:rsid w:val="00B26C49"/>
    <w:rsid w:val="00B4709D"/>
    <w:rsid w:val="00B74352"/>
    <w:rsid w:val="00B774F6"/>
    <w:rsid w:val="00B80C79"/>
    <w:rsid w:val="00B85C53"/>
    <w:rsid w:val="00BA18DB"/>
    <w:rsid w:val="00BF07B8"/>
    <w:rsid w:val="00C95B35"/>
    <w:rsid w:val="00CA2C09"/>
    <w:rsid w:val="00CB3D3A"/>
    <w:rsid w:val="00CB554C"/>
    <w:rsid w:val="00CB616B"/>
    <w:rsid w:val="00D14D73"/>
    <w:rsid w:val="00D51CEC"/>
    <w:rsid w:val="00D554DA"/>
    <w:rsid w:val="00D70009"/>
    <w:rsid w:val="00D9209F"/>
    <w:rsid w:val="00D95C11"/>
    <w:rsid w:val="00D95F10"/>
    <w:rsid w:val="00D97C24"/>
    <w:rsid w:val="00DB3EE7"/>
    <w:rsid w:val="00DB48CF"/>
    <w:rsid w:val="00DD603B"/>
    <w:rsid w:val="00DF1911"/>
    <w:rsid w:val="00DF701A"/>
    <w:rsid w:val="00E16CBE"/>
    <w:rsid w:val="00E46AFB"/>
    <w:rsid w:val="00EA00DE"/>
    <w:rsid w:val="00EA18E8"/>
    <w:rsid w:val="00EA7475"/>
    <w:rsid w:val="00EC1D4B"/>
    <w:rsid w:val="00EE48C4"/>
    <w:rsid w:val="00EF013A"/>
    <w:rsid w:val="00EF2ACD"/>
    <w:rsid w:val="00F03D7E"/>
    <w:rsid w:val="00F2292E"/>
    <w:rsid w:val="00F33079"/>
    <w:rsid w:val="00F35CFB"/>
    <w:rsid w:val="00F56E87"/>
    <w:rsid w:val="00F748A6"/>
    <w:rsid w:val="00F86F96"/>
    <w:rsid w:val="00F9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08225F-973B-4BB0-92DB-C9DF4CB24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D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0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6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6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0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River Energy</Company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Tbutkows</dc:creator>
  <cp:lastModifiedBy>Butkowski, Todd GRE-MG</cp:lastModifiedBy>
  <cp:revision>6</cp:revision>
  <cp:lastPrinted>2015-08-27T18:13:00Z</cp:lastPrinted>
  <dcterms:created xsi:type="dcterms:W3CDTF">2016-09-29T18:33:00Z</dcterms:created>
  <dcterms:modified xsi:type="dcterms:W3CDTF">2017-10-04T20:52:00Z</dcterms:modified>
</cp:coreProperties>
</file>