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9A" w:rsidRDefault="00351E9A" w:rsidP="00351E9A">
      <w:pPr>
        <w:spacing w:before="100" w:beforeAutospacing="1" w:after="100" w:afterAutospacing="1"/>
        <w:contextualSpacing/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Please take notice that Wolverine Power Supply Cooperative, Inc. will host its Annual Update meeting to review its Attachment O related filings and information as shown bel</w:t>
      </w: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ow:</w:t>
      </w: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br/>
        <w:t>Meeting Date/Time:     Mond</w:t>
      </w: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ay, August</w:t>
      </w: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 xml:space="preserve"> 29, 2016 at 9</w:t>
      </w:r>
      <w:bookmarkStart w:id="0" w:name="_GoBack"/>
      <w:bookmarkEnd w:id="0"/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:00 AM</w:t>
      </w: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br/>
        <w:t>Meeting Location:        Offices of Wolverine Power Supply Cooperative, Inc.</w:t>
      </w:r>
    </w:p>
    <w:p w:rsidR="00351E9A" w:rsidRDefault="00351E9A" w:rsidP="00351E9A">
      <w:pPr>
        <w:spacing w:before="100" w:beforeAutospacing="1" w:after="100" w:afterAutospacing="1"/>
        <w:contextualSpacing/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       </w:t>
      </w: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                             </w:t>
      </w: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10125 W. Watergate Road</w:t>
      </w:r>
    </w:p>
    <w:p w:rsidR="00351E9A" w:rsidRDefault="00351E9A" w:rsidP="00351E9A">
      <w:pPr>
        <w:spacing w:before="100" w:beforeAutospacing="1" w:after="100" w:afterAutospacing="1"/>
        <w:contextualSpacing/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>                                    Cadillac, MI  49601</w:t>
      </w:r>
    </w:p>
    <w:p w:rsidR="00351E9A" w:rsidRDefault="00351E9A" w:rsidP="00351E9A">
      <w:pPr>
        <w:spacing w:before="100" w:beforeAutospacing="1" w:after="100" w:afterAutospacing="1"/>
        <w:contextualSpacing/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</w:pPr>
    </w:p>
    <w:p w:rsidR="00351E9A" w:rsidRDefault="00351E9A" w:rsidP="00351E9A">
      <w:pPr>
        <w:spacing w:before="100" w:beforeAutospacing="1" w:after="100" w:afterAutospacing="1"/>
        <w:contextualSpacing/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 xml:space="preserve">To ensure a seat at this meeting, please send RSVPs to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rkohler@wpsci.com</w:t>
        </w:r>
      </w:hyperlink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</w:rPr>
        <w:t xml:space="preserve"> </w:t>
      </w:r>
    </w:p>
    <w:p w:rsidR="00351E9A" w:rsidRDefault="00351E9A" w:rsidP="00351E9A">
      <w:pPr>
        <w:rPr>
          <w:color w:val="0000FF"/>
          <w:sz w:val="28"/>
          <w:szCs w:val="28"/>
        </w:rPr>
      </w:pPr>
    </w:p>
    <w:p w:rsidR="009C3D46" w:rsidRDefault="009C3D46"/>
    <w:sectPr w:rsidR="009C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9A"/>
    <w:rsid w:val="00351E9A"/>
    <w:rsid w:val="009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F45B4-0BA2-4FC7-AAC9-40F50F3C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E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ohler@wps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Kohler</dc:creator>
  <cp:keywords/>
  <dc:description/>
  <cp:lastModifiedBy>Rick Kohler</cp:lastModifiedBy>
  <cp:revision>1</cp:revision>
  <dcterms:created xsi:type="dcterms:W3CDTF">2016-08-02T19:48:00Z</dcterms:created>
  <dcterms:modified xsi:type="dcterms:W3CDTF">2016-08-02T19:55:00Z</dcterms:modified>
</cp:coreProperties>
</file>