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9319" w14:textId="27BB30B3" w:rsidR="006870AD" w:rsidRDefault="00CA5882">
      <w:r>
        <w:t xml:space="preserve">El Paso Electric has posted a </w:t>
      </w:r>
      <w:hyperlink r:id="rId6" w:history="1">
        <w:r>
          <w:rPr>
            <w:rStyle w:val="Hyperlink"/>
          </w:rPr>
          <w:t>Busi</w:t>
        </w:r>
        <w:r>
          <w:rPr>
            <w:rStyle w:val="Hyperlink"/>
          </w:rPr>
          <w:t>n</w:t>
        </w:r>
        <w:r>
          <w:rPr>
            <w:rStyle w:val="Hyperlink"/>
          </w:rPr>
          <w:t>ess Practice</w:t>
        </w:r>
      </w:hyperlink>
      <w:r>
        <w:t xml:space="preserve"> on the EPE OASIS regarding operation of the Eddy County HVDC tie. Questions related to the EPE Business Practices or status of the Eddy HVDC Tie due to this Business Practice should be directed to the EPE OASIS or EPE Staff.</w:t>
      </w:r>
    </w:p>
    <w:sectPr w:rsidR="00687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6C288" w14:textId="77777777" w:rsidR="001B6C2B" w:rsidRDefault="001B6C2B" w:rsidP="001B6C2B">
      <w:pPr>
        <w:spacing w:after="0" w:line="240" w:lineRule="auto"/>
      </w:pPr>
      <w:r>
        <w:separator/>
      </w:r>
    </w:p>
  </w:endnote>
  <w:endnote w:type="continuationSeparator" w:id="0">
    <w:p w14:paraId="796A4290" w14:textId="77777777" w:rsidR="001B6C2B" w:rsidRDefault="001B6C2B" w:rsidP="001B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5E26F" w14:textId="77777777" w:rsidR="001B6C2B" w:rsidRDefault="001B6C2B" w:rsidP="001B6C2B">
      <w:pPr>
        <w:spacing w:after="0" w:line="240" w:lineRule="auto"/>
      </w:pPr>
      <w:r>
        <w:separator/>
      </w:r>
    </w:p>
  </w:footnote>
  <w:footnote w:type="continuationSeparator" w:id="0">
    <w:p w14:paraId="2F431473" w14:textId="77777777" w:rsidR="001B6C2B" w:rsidRDefault="001B6C2B" w:rsidP="001B6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82"/>
    <w:rsid w:val="001B6C2B"/>
    <w:rsid w:val="006870AD"/>
    <w:rsid w:val="00CA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2A2E4"/>
  <w15:docId w15:val="{DB69C0B0-4D29-4B86-823B-8EC6402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882"/>
    <w:rPr>
      <w:color w:val="0000FF"/>
      <w:u w:val="single"/>
    </w:rPr>
  </w:style>
  <w:style w:type="character" w:styleId="FollowedHyperlink">
    <w:name w:val="FollowedHyperlink"/>
    <w:basedOn w:val="DefaultParagraphFont"/>
    <w:uiPriority w:val="99"/>
    <w:semiHidden/>
    <w:unhideWhenUsed/>
    <w:rsid w:val="001B6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asis.oati.com/woa/docs/EPE/EPEdocs/Eddy_HVDC_Terminal_Operation_v4.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Xcel Energy</dc:creator>
  <cp:lastModifiedBy>Gray, Brittany M</cp:lastModifiedBy>
  <cp:revision>2</cp:revision>
  <dcterms:created xsi:type="dcterms:W3CDTF">2022-08-02T15:33:00Z</dcterms:created>
  <dcterms:modified xsi:type="dcterms:W3CDTF">2022-08-02T15:33:00Z</dcterms:modified>
</cp:coreProperties>
</file>