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66" w:rsidRDefault="002D1E22" w:rsidP="002D1E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52FF10" wp14:editId="270FF037">
            <wp:extent cx="3233255" cy="5143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ar_StdDark_NoTag_RGB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22" w:rsidRPr="002D1E22" w:rsidRDefault="002D1E22" w:rsidP="002D1E22">
      <w:pPr>
        <w:jc w:val="center"/>
        <w:rPr>
          <w:b/>
          <w:sz w:val="24"/>
        </w:rPr>
      </w:pPr>
      <w:r w:rsidRPr="002D1E22">
        <w:rPr>
          <w:b/>
          <w:sz w:val="24"/>
        </w:rPr>
        <w:t>Energy Imbalance Market (EIM) Stakeholder Comment Form</w:t>
      </w:r>
    </w:p>
    <w:p w:rsidR="002D1E22" w:rsidRDefault="002D1E22" w:rsidP="002D1E22">
      <w:pPr>
        <w:jc w:val="center"/>
      </w:pPr>
    </w:p>
    <w:p w:rsidR="002D1E22" w:rsidRDefault="002D1E22" w:rsidP="002D1E22">
      <w:r>
        <w:t>Name*:  ______________________________________________________________________________</w:t>
      </w:r>
    </w:p>
    <w:p w:rsidR="002D1E22" w:rsidRDefault="002D1E22" w:rsidP="002D1E22"/>
    <w:p w:rsidR="002D1E22" w:rsidRDefault="002D1E22" w:rsidP="002D1E22">
      <w:r>
        <w:t>Company*:  ___________________________________________________________________________</w:t>
      </w:r>
    </w:p>
    <w:p w:rsidR="002D1E22" w:rsidRDefault="002D1E22" w:rsidP="002D1E22"/>
    <w:p w:rsidR="002D1E22" w:rsidRDefault="002D1E22" w:rsidP="002D1E22">
      <w:pPr>
        <w:pBdr>
          <w:bottom w:val="dotted" w:sz="24" w:space="1" w:color="auto"/>
        </w:pBdr>
      </w:pPr>
      <w:r>
        <w:t>Phone Number*: ________________________</w:t>
      </w:r>
      <w:r>
        <w:tab/>
        <w:t>Email Address*:  ________________________________</w:t>
      </w:r>
    </w:p>
    <w:p w:rsidR="002D1E22" w:rsidRDefault="002D1E22" w:rsidP="002D1E22">
      <w:pPr>
        <w:pBdr>
          <w:bottom w:val="dotted" w:sz="24" w:space="1" w:color="auto"/>
        </w:pBdr>
      </w:pPr>
    </w:p>
    <w:p w:rsidR="002D1E22" w:rsidRPr="002D1E22" w:rsidRDefault="002D1E22" w:rsidP="002D1E22">
      <w:pPr>
        <w:spacing w:after="120" w:line="240" w:lineRule="auto"/>
        <w:jc w:val="center"/>
        <w:rPr>
          <w:i/>
          <w:sz w:val="20"/>
        </w:rPr>
      </w:pPr>
      <w:r w:rsidRPr="002D1E22">
        <w:rPr>
          <w:i/>
          <w:sz w:val="18"/>
        </w:rPr>
        <w:t xml:space="preserve">To submit multiple comments, copy and paste </w:t>
      </w:r>
      <w:r w:rsidR="00E03EED">
        <w:rPr>
          <w:i/>
          <w:sz w:val="18"/>
        </w:rPr>
        <w:t xml:space="preserve">additional fields </w:t>
      </w:r>
      <w:r w:rsidRPr="002D1E22">
        <w:rPr>
          <w:i/>
          <w:sz w:val="18"/>
        </w:rPr>
        <w:t>below.</w:t>
      </w:r>
    </w:p>
    <w:p w:rsidR="002D1E22" w:rsidRDefault="002D1E22" w:rsidP="002D1E22"/>
    <w:p w:rsidR="002D1E22" w:rsidRDefault="002D1E22" w:rsidP="002D1E22">
      <w:r>
        <w:t>ISSUE:</w:t>
      </w:r>
    </w:p>
    <w:p w:rsidR="002D1E22" w:rsidRDefault="002D1E22" w:rsidP="002D1E22"/>
    <w:p w:rsidR="002D1E22" w:rsidRDefault="002D1E22" w:rsidP="002D1E22">
      <w:r>
        <w:t>O</w:t>
      </w:r>
      <w:r w:rsidR="004304E3">
        <w:t>pen Access Transmission Tariff (O</w:t>
      </w:r>
      <w:r>
        <w:t>ATT</w:t>
      </w:r>
      <w:r w:rsidR="004304E3">
        <w:t>)</w:t>
      </w:r>
      <w:r>
        <w:t xml:space="preserve"> REFERENCE: </w:t>
      </w:r>
    </w:p>
    <w:p w:rsidR="002D1E22" w:rsidRDefault="002D1E22" w:rsidP="002D1E22"/>
    <w:p w:rsidR="002D1E22" w:rsidRDefault="002D1E22" w:rsidP="002D1E22">
      <w:r>
        <w:t>COMMENT:</w:t>
      </w:r>
    </w:p>
    <w:p w:rsidR="002D1E22" w:rsidRDefault="002D1E22" w:rsidP="002D1E22"/>
    <w:p w:rsidR="002D1E22" w:rsidRDefault="002D1E22" w:rsidP="002D1E22"/>
    <w:p w:rsidR="002D1E22" w:rsidRDefault="002D1E22" w:rsidP="002D1E22"/>
    <w:p w:rsidR="002D1E22" w:rsidRDefault="002D1E22" w:rsidP="002D1E22"/>
    <w:p w:rsidR="002D1E22" w:rsidRDefault="004304E3" w:rsidP="002D1E22">
      <w:r>
        <w:t xml:space="preserve">OATT </w:t>
      </w:r>
      <w:r w:rsidR="002D1E22">
        <w:t>REVISION SUGGESTION:</w:t>
      </w:r>
    </w:p>
    <w:p w:rsidR="002D1E22" w:rsidRDefault="002D1E22" w:rsidP="002D1E22">
      <w:pPr>
        <w:rPr>
          <w:i/>
        </w:rPr>
      </w:pPr>
    </w:p>
    <w:p w:rsidR="002D1E22" w:rsidRDefault="002D1E22" w:rsidP="002D1E22">
      <w:pPr>
        <w:rPr>
          <w:i/>
        </w:rPr>
      </w:pPr>
    </w:p>
    <w:p w:rsidR="002D1E22" w:rsidRDefault="002D1E22"/>
    <w:sectPr w:rsidR="002D1E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22" w:rsidRDefault="002D1E22" w:rsidP="002D1E22">
      <w:pPr>
        <w:spacing w:after="0" w:line="240" w:lineRule="auto"/>
      </w:pPr>
      <w:r>
        <w:separator/>
      </w:r>
    </w:p>
  </w:endnote>
  <w:endnote w:type="continuationSeparator" w:id="0">
    <w:p w:rsidR="002D1E22" w:rsidRDefault="002D1E22" w:rsidP="002D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22" w:rsidRPr="001632C7" w:rsidRDefault="001632C7">
    <w:pPr>
      <w:pStyle w:val="Footer"/>
      <w:rPr>
        <w:i/>
      </w:rPr>
    </w:pPr>
    <w:r w:rsidRPr="001632C7">
      <w:rPr>
        <w:i/>
      </w:rPr>
      <w:t xml:space="preserve">* Required Fields </w:t>
    </w:r>
  </w:p>
  <w:p w:rsidR="002D1E22" w:rsidRDefault="002D1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22" w:rsidRDefault="002D1E22" w:rsidP="002D1E22">
      <w:pPr>
        <w:spacing w:after="0" w:line="240" w:lineRule="auto"/>
      </w:pPr>
      <w:r>
        <w:separator/>
      </w:r>
    </w:p>
  </w:footnote>
  <w:footnote w:type="continuationSeparator" w:id="0">
    <w:p w:rsidR="002D1E22" w:rsidRDefault="002D1E22" w:rsidP="002D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22" w:rsidRDefault="002D1E22" w:rsidP="002D1E22">
    <w:pPr>
      <w:pStyle w:val="Header"/>
      <w:jc w:val="right"/>
    </w:pPr>
    <w:r>
      <w:t xml:space="preserve">Email to: </w:t>
    </w:r>
    <w:hyperlink r:id="rId1" w:history="1">
      <w:r w:rsidRPr="0054691D">
        <w:rPr>
          <w:rStyle w:val="Hyperlink"/>
        </w:rPr>
        <w:t>eim@pse.com</w:t>
      </w:r>
    </w:hyperlink>
    <w:r>
      <w:t xml:space="preserve">  </w:t>
    </w:r>
  </w:p>
  <w:p w:rsidR="002D1E22" w:rsidRDefault="002D1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2"/>
    <w:rsid w:val="00143866"/>
    <w:rsid w:val="001632C7"/>
    <w:rsid w:val="002D1E22"/>
    <w:rsid w:val="004304E3"/>
    <w:rsid w:val="00657B04"/>
    <w:rsid w:val="00B411C9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22"/>
  </w:style>
  <w:style w:type="paragraph" w:styleId="Footer">
    <w:name w:val="footer"/>
    <w:basedOn w:val="Normal"/>
    <w:link w:val="FooterChar"/>
    <w:uiPriority w:val="99"/>
    <w:unhideWhenUsed/>
    <w:rsid w:val="002D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22"/>
  </w:style>
  <w:style w:type="character" w:styleId="Hyperlink">
    <w:name w:val="Hyperlink"/>
    <w:basedOn w:val="DefaultParagraphFont"/>
    <w:uiPriority w:val="99"/>
    <w:unhideWhenUsed/>
    <w:rsid w:val="002D1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22"/>
  </w:style>
  <w:style w:type="paragraph" w:styleId="Footer">
    <w:name w:val="footer"/>
    <w:basedOn w:val="Normal"/>
    <w:link w:val="FooterChar"/>
    <w:uiPriority w:val="99"/>
    <w:unhideWhenUsed/>
    <w:rsid w:val="002D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22"/>
  </w:style>
  <w:style w:type="character" w:styleId="Hyperlink">
    <w:name w:val="Hyperlink"/>
    <w:basedOn w:val="DefaultParagraphFont"/>
    <w:uiPriority w:val="99"/>
    <w:unhideWhenUsed/>
    <w:rsid w:val="002D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m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dcterms:created xsi:type="dcterms:W3CDTF">2015-11-07T00:16:00Z</dcterms:created>
  <dcterms:modified xsi:type="dcterms:W3CDTF">2015-11-07T00:16:00Z</dcterms:modified>
</cp:coreProperties>
</file>