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CF" w:rsidRPr="00EF364D" w:rsidRDefault="00EB40CF" w:rsidP="00903A7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D1C48" w:rsidRPr="00EF364D" w:rsidRDefault="005D1C48" w:rsidP="00903A7C">
      <w:pPr>
        <w:pStyle w:val="Header"/>
        <w:tabs>
          <w:tab w:val="clear" w:pos="4320"/>
          <w:tab w:val="clear" w:pos="8640"/>
        </w:tabs>
        <w:jc w:val="both"/>
        <w:rPr>
          <w:b/>
          <w:color w:val="FF0000"/>
          <w:sz w:val="22"/>
          <w:szCs w:val="22"/>
        </w:rPr>
      </w:pPr>
    </w:p>
    <w:p w:rsidR="00590915" w:rsidRDefault="00C65D5B" w:rsidP="00785AC4">
      <w:pPr>
        <w:widowControl w:val="0"/>
        <w:tabs>
          <w:tab w:val="left" w:pos="720"/>
          <w:tab w:val="right" w:pos="93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Memorandum </w:t>
      </w:r>
      <w:r w:rsidR="00D72708">
        <w:rPr>
          <w:b/>
          <w:sz w:val="22"/>
          <w:szCs w:val="22"/>
        </w:rPr>
        <w:t>Regarding</w:t>
      </w:r>
      <w:r>
        <w:rPr>
          <w:b/>
          <w:sz w:val="22"/>
          <w:szCs w:val="22"/>
        </w:rPr>
        <w:t xml:space="preserve"> 2016 Projected Attachment O, MM and GG</w:t>
      </w:r>
    </w:p>
    <w:p w:rsidR="00006E93" w:rsidRPr="00EF364D" w:rsidRDefault="00006E93" w:rsidP="00903A7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06E93" w:rsidRDefault="00006E93" w:rsidP="00903A7C">
      <w:pPr>
        <w:jc w:val="both"/>
        <w:rPr>
          <w:sz w:val="22"/>
          <w:szCs w:val="22"/>
        </w:rPr>
      </w:pPr>
    </w:p>
    <w:p w:rsidR="00327DFC" w:rsidRDefault="006B531E" w:rsidP="00785AC4">
      <w:pPr>
        <w:spacing w:before="240" w:after="160" w:line="259" w:lineRule="auto"/>
        <w:rPr>
          <w:sz w:val="22"/>
          <w:szCs w:val="22"/>
        </w:rPr>
      </w:pPr>
      <w:r>
        <w:rPr>
          <w:sz w:val="22"/>
          <w:szCs w:val="22"/>
        </w:rPr>
        <w:t>December 1, 2015</w:t>
      </w:r>
    </w:p>
    <w:p w:rsidR="00C303C7" w:rsidRDefault="00C65D5B" w:rsidP="00785AC4">
      <w:p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Northern Indiana Public Service</w:t>
      </w:r>
      <w:r w:rsidR="0060286C">
        <w:rPr>
          <w:rFonts w:ascii="Calibri" w:eastAsia="Calibri" w:hAnsi="Calibri"/>
          <w:sz w:val="22"/>
          <w:szCs w:val="22"/>
        </w:rPr>
        <w:t xml:space="preserve"> Company (NIPSCO) </w:t>
      </w:r>
      <w:r w:rsidR="00C303C7">
        <w:rPr>
          <w:rFonts w:ascii="Calibri" w:eastAsia="Calibri" w:hAnsi="Calibri"/>
          <w:sz w:val="22"/>
          <w:szCs w:val="22"/>
        </w:rPr>
        <w:t xml:space="preserve">posted the following electronic files </w:t>
      </w:r>
      <w:r w:rsidR="00113C5A">
        <w:rPr>
          <w:rFonts w:ascii="Calibri" w:eastAsia="Calibri" w:hAnsi="Calibri"/>
          <w:sz w:val="22"/>
          <w:szCs w:val="22"/>
        </w:rPr>
        <w:t>for 2016 rates</w:t>
      </w:r>
      <w:r w:rsidR="00327DFC">
        <w:rPr>
          <w:rFonts w:ascii="Calibri" w:eastAsia="Calibri" w:hAnsi="Calibri"/>
          <w:sz w:val="22"/>
          <w:szCs w:val="22"/>
        </w:rPr>
        <w:t xml:space="preserve"> </w:t>
      </w:r>
      <w:r w:rsidR="00C303C7">
        <w:rPr>
          <w:rFonts w:ascii="Calibri" w:eastAsia="Calibri" w:hAnsi="Calibri"/>
          <w:sz w:val="22"/>
          <w:szCs w:val="22"/>
        </w:rPr>
        <w:t xml:space="preserve">per its </w:t>
      </w:r>
      <w:r w:rsidR="0060286C">
        <w:rPr>
          <w:rFonts w:ascii="Calibri" w:eastAsia="Calibri" w:hAnsi="Calibri"/>
          <w:sz w:val="22"/>
          <w:szCs w:val="22"/>
        </w:rPr>
        <w:t>Attachment O f</w:t>
      </w:r>
      <w:r>
        <w:rPr>
          <w:rFonts w:ascii="Calibri" w:eastAsia="Calibri" w:hAnsi="Calibri"/>
          <w:sz w:val="22"/>
          <w:szCs w:val="22"/>
        </w:rPr>
        <w:t xml:space="preserve">ormula rate </w:t>
      </w:r>
      <w:r w:rsidR="0060286C">
        <w:rPr>
          <w:rFonts w:ascii="Calibri" w:eastAsia="Calibri" w:hAnsi="Calibri"/>
          <w:sz w:val="22"/>
          <w:szCs w:val="22"/>
        </w:rPr>
        <w:t>p</w:t>
      </w:r>
      <w:r>
        <w:rPr>
          <w:rFonts w:ascii="Calibri" w:eastAsia="Calibri" w:hAnsi="Calibri"/>
          <w:sz w:val="22"/>
          <w:szCs w:val="22"/>
        </w:rPr>
        <w:t xml:space="preserve">rotocols </w:t>
      </w:r>
      <w:r w:rsidR="0060286C">
        <w:rPr>
          <w:rFonts w:ascii="Calibri" w:eastAsia="Calibri" w:hAnsi="Calibri"/>
          <w:sz w:val="22"/>
          <w:szCs w:val="22"/>
        </w:rPr>
        <w:t>as filed with the Federal Energy Regulatory Commission (FERC) in D</w:t>
      </w:r>
      <w:r w:rsidR="00C303C7">
        <w:rPr>
          <w:rFonts w:ascii="Calibri" w:eastAsia="Calibri" w:hAnsi="Calibri"/>
          <w:sz w:val="22"/>
          <w:szCs w:val="22"/>
        </w:rPr>
        <w:t>ocket No. ER13-2376-002: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573" w:rsidRPr="009A3928" w:rsidTr="00327DFC">
        <w:tc>
          <w:tcPr>
            <w:tcW w:w="4675" w:type="dxa"/>
          </w:tcPr>
          <w:p w:rsidR="003C0573" w:rsidRPr="00327DFC" w:rsidRDefault="003C0573" w:rsidP="00327DFC">
            <w:pPr>
              <w:spacing w:before="240" w:after="16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27DFC">
              <w:rPr>
                <w:rFonts w:ascii="Calibri" w:eastAsia="Calibri" w:hAnsi="Calibri"/>
                <w:b/>
                <w:sz w:val="22"/>
                <w:szCs w:val="22"/>
              </w:rPr>
              <w:t>2016 Forecast – Posted September 29, 2015</w:t>
            </w:r>
          </w:p>
        </w:tc>
        <w:tc>
          <w:tcPr>
            <w:tcW w:w="4675" w:type="dxa"/>
          </w:tcPr>
          <w:p w:rsidR="003C0573" w:rsidRPr="00327DFC" w:rsidRDefault="003C0573" w:rsidP="00327DFC">
            <w:pPr>
              <w:spacing w:before="240" w:after="16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27DFC">
              <w:rPr>
                <w:rFonts w:ascii="Calibri" w:eastAsia="Calibri" w:hAnsi="Calibri"/>
                <w:b/>
                <w:sz w:val="22"/>
                <w:szCs w:val="22"/>
              </w:rPr>
              <w:t>2014 True Up – Posted May 28, 2015</w:t>
            </w:r>
          </w:p>
        </w:tc>
      </w:tr>
      <w:tr w:rsidR="003C0573" w:rsidRPr="00113C5A" w:rsidTr="00327DFC">
        <w:tc>
          <w:tcPr>
            <w:tcW w:w="4675" w:type="dxa"/>
          </w:tcPr>
          <w:p w:rsidR="003C0573" w:rsidRPr="00327DFC" w:rsidRDefault="003C0573" w:rsidP="009A3928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NIPSCO_2016_Attachment_O_Forecast_FINAL.xlsx</w:t>
            </w:r>
          </w:p>
        </w:tc>
        <w:tc>
          <w:tcPr>
            <w:tcW w:w="4675" w:type="dxa"/>
          </w:tcPr>
          <w:p w:rsidR="003C0573" w:rsidRPr="00327DFC" w:rsidRDefault="003C0573" w:rsidP="00EB1677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4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Attachment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O-True-Up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FINAL.xlsx</w:t>
            </w:r>
          </w:p>
        </w:tc>
      </w:tr>
      <w:tr w:rsidR="003C0573" w:rsidRPr="00113C5A" w:rsidTr="00327DFC">
        <w:tc>
          <w:tcPr>
            <w:tcW w:w="4675" w:type="dxa"/>
          </w:tcPr>
          <w:p w:rsidR="003C0573" w:rsidRPr="00327DFC" w:rsidRDefault="003C0573" w:rsidP="009A3928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NIPSCO_2016_Attachment_MM_Forecast_FINAL.xlsx</w:t>
            </w:r>
          </w:p>
        </w:tc>
        <w:tc>
          <w:tcPr>
            <w:tcW w:w="4675" w:type="dxa"/>
          </w:tcPr>
          <w:p w:rsidR="003C0573" w:rsidRPr="00327DFC" w:rsidRDefault="003C0573" w:rsidP="00EB1677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113C5A">
              <w:rPr>
                <w:rFonts w:ascii="Calibri" w:eastAsia="Calibri" w:hAnsi="Calibri"/>
                <w:sz w:val="18"/>
                <w:szCs w:val="18"/>
              </w:rPr>
              <w:t>4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Attachment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MM-True-Up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FINAL.xlsx</w:t>
            </w:r>
          </w:p>
        </w:tc>
      </w:tr>
      <w:tr w:rsidR="003C0573" w:rsidRPr="00113C5A" w:rsidTr="00327DFC">
        <w:tc>
          <w:tcPr>
            <w:tcW w:w="4675" w:type="dxa"/>
          </w:tcPr>
          <w:p w:rsidR="003C0573" w:rsidRPr="00327DFC" w:rsidRDefault="003C0573" w:rsidP="009A3928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NIPSCO_2016_Attachment_GG_Forecast_FINAL.xlsx</w:t>
            </w:r>
          </w:p>
        </w:tc>
        <w:tc>
          <w:tcPr>
            <w:tcW w:w="4675" w:type="dxa"/>
          </w:tcPr>
          <w:p w:rsidR="003C0573" w:rsidRPr="00327DFC" w:rsidRDefault="003C0573" w:rsidP="00EB1677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113C5A">
              <w:rPr>
                <w:rFonts w:ascii="Calibri" w:eastAsia="Calibri" w:hAnsi="Calibri"/>
                <w:sz w:val="18"/>
                <w:szCs w:val="18"/>
              </w:rPr>
              <w:t>4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Attachment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GG-True-Up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FINAL.xlsx</w:t>
            </w:r>
          </w:p>
        </w:tc>
      </w:tr>
      <w:tr w:rsidR="003C0573" w:rsidRPr="00113C5A" w:rsidTr="00327DFC">
        <w:tc>
          <w:tcPr>
            <w:tcW w:w="4675" w:type="dxa"/>
          </w:tcPr>
          <w:p w:rsidR="003C0573" w:rsidRPr="00327DFC" w:rsidRDefault="003C0573" w:rsidP="009A3928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NIPSCO_2016_Schedule_1_Rev_Req_Calc.xlsx</w:t>
            </w:r>
          </w:p>
        </w:tc>
        <w:tc>
          <w:tcPr>
            <w:tcW w:w="4675" w:type="dxa"/>
          </w:tcPr>
          <w:p w:rsidR="003C0573" w:rsidRPr="00327DFC" w:rsidRDefault="003C0573" w:rsidP="00EB1677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Sch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1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True Up-w divisor.xlsx</w:t>
            </w:r>
          </w:p>
        </w:tc>
      </w:tr>
    </w:tbl>
    <w:p w:rsidR="00785AC4" w:rsidRDefault="00785AC4" w:rsidP="00785AC4">
      <w:p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 w:rsidRPr="00785AC4">
        <w:rPr>
          <w:rFonts w:ascii="Calibri" w:eastAsia="Calibri" w:hAnsi="Calibri"/>
          <w:sz w:val="22"/>
          <w:szCs w:val="22"/>
        </w:rPr>
        <w:t xml:space="preserve">On </w:t>
      </w:r>
      <w:r w:rsidR="00C303C7">
        <w:rPr>
          <w:rFonts w:ascii="Calibri" w:eastAsia="Calibri" w:hAnsi="Calibri"/>
          <w:sz w:val="22"/>
          <w:szCs w:val="22"/>
        </w:rPr>
        <w:t xml:space="preserve">October </w:t>
      </w:r>
      <w:r w:rsidR="00780165">
        <w:rPr>
          <w:rFonts w:ascii="Calibri" w:eastAsia="Calibri" w:hAnsi="Calibri"/>
          <w:sz w:val="22"/>
          <w:szCs w:val="22"/>
        </w:rPr>
        <w:t>7</w:t>
      </w:r>
      <w:r w:rsidRPr="00785AC4">
        <w:rPr>
          <w:rFonts w:ascii="Calibri" w:eastAsia="Calibri" w:hAnsi="Calibri"/>
          <w:sz w:val="22"/>
          <w:szCs w:val="22"/>
        </w:rPr>
        <w:t xml:space="preserve">, 2015, NIPSCO </w:t>
      </w:r>
      <w:r w:rsidR="00C303C7">
        <w:rPr>
          <w:rFonts w:ascii="Calibri" w:eastAsia="Calibri" w:hAnsi="Calibri"/>
          <w:sz w:val="22"/>
          <w:szCs w:val="22"/>
        </w:rPr>
        <w:t xml:space="preserve">reposted </w:t>
      </w:r>
      <w:r w:rsidR="006B531E">
        <w:rPr>
          <w:rFonts w:ascii="Calibri" w:eastAsia="Calibri" w:hAnsi="Calibri"/>
          <w:sz w:val="22"/>
          <w:szCs w:val="22"/>
        </w:rPr>
        <w:t xml:space="preserve">its forecasted 2016 </w:t>
      </w:r>
      <w:r w:rsidR="00C303C7">
        <w:rPr>
          <w:rFonts w:ascii="Calibri" w:eastAsia="Calibri" w:hAnsi="Calibri"/>
          <w:sz w:val="22"/>
          <w:szCs w:val="22"/>
        </w:rPr>
        <w:t>Attachment O and Attachment MM</w:t>
      </w:r>
      <w:r w:rsidR="00D97D9E">
        <w:rPr>
          <w:rFonts w:ascii="Calibri" w:eastAsia="Calibri" w:hAnsi="Calibri"/>
          <w:sz w:val="22"/>
          <w:szCs w:val="22"/>
        </w:rPr>
        <w:t xml:space="preserve">, with the associated workpapers, to reflect </w:t>
      </w:r>
      <w:r w:rsidR="00C303C7">
        <w:rPr>
          <w:rFonts w:ascii="Calibri" w:eastAsia="Calibri" w:hAnsi="Calibri"/>
          <w:sz w:val="22"/>
          <w:szCs w:val="22"/>
        </w:rPr>
        <w:t xml:space="preserve">updated </w:t>
      </w:r>
      <w:r w:rsidR="00D97D9E">
        <w:rPr>
          <w:rFonts w:ascii="Calibri" w:eastAsia="Calibri" w:hAnsi="Calibri"/>
          <w:sz w:val="22"/>
          <w:szCs w:val="22"/>
        </w:rPr>
        <w:t xml:space="preserve">revenue </w:t>
      </w:r>
      <w:r w:rsidR="00C303C7">
        <w:rPr>
          <w:rFonts w:ascii="Calibri" w:eastAsia="Calibri" w:hAnsi="Calibri"/>
          <w:sz w:val="22"/>
          <w:szCs w:val="22"/>
        </w:rPr>
        <w:t>requirement</w:t>
      </w:r>
      <w:r w:rsidR="00D97D9E">
        <w:rPr>
          <w:rFonts w:ascii="Calibri" w:eastAsia="Calibri" w:hAnsi="Calibri"/>
          <w:sz w:val="22"/>
          <w:szCs w:val="22"/>
        </w:rPr>
        <w:t xml:space="preserve">s that resulted from a correction to </w:t>
      </w:r>
      <w:bookmarkStart w:id="0" w:name="_GoBack"/>
      <w:bookmarkEnd w:id="0"/>
      <w:r w:rsidR="00D97D9E">
        <w:rPr>
          <w:rFonts w:ascii="Calibri" w:eastAsia="Calibri" w:hAnsi="Calibri"/>
          <w:sz w:val="22"/>
          <w:szCs w:val="22"/>
        </w:rPr>
        <w:t>Project Gross Plant reflected on Attachment MM, page 2, line 1b, column 3.  The corrected amount of Project Gross Plant now correctly includes Multi-Value Project (MVP) plant in service as well as CWIP.</w:t>
      </w:r>
    </w:p>
    <w:p w:rsidR="006B531E" w:rsidRDefault="006B531E" w:rsidP="00785AC4">
      <w:p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On December 1, 2015, NIPSCO reposted </w:t>
      </w:r>
      <w:r w:rsidR="0012356A">
        <w:rPr>
          <w:rFonts w:ascii="Calibri" w:eastAsia="Calibri" w:hAnsi="Calibri"/>
          <w:sz w:val="22"/>
          <w:szCs w:val="22"/>
        </w:rPr>
        <w:t>its 2014 True-Up</w:t>
      </w:r>
      <w:r w:rsidR="00113C5A">
        <w:rPr>
          <w:rFonts w:ascii="Calibri" w:eastAsia="Calibri" w:hAnsi="Calibri"/>
          <w:sz w:val="22"/>
          <w:szCs w:val="22"/>
        </w:rPr>
        <w:t xml:space="preserve"> </w:t>
      </w:r>
      <w:r w:rsidR="0012356A">
        <w:rPr>
          <w:rFonts w:ascii="Calibri" w:eastAsia="Calibri" w:hAnsi="Calibri"/>
          <w:sz w:val="22"/>
          <w:szCs w:val="22"/>
        </w:rPr>
        <w:t xml:space="preserve">and its 2016 Forecast </w:t>
      </w:r>
      <w:r>
        <w:rPr>
          <w:rFonts w:ascii="Calibri" w:eastAsia="Calibri" w:hAnsi="Calibri"/>
          <w:sz w:val="22"/>
          <w:szCs w:val="22"/>
        </w:rPr>
        <w:t xml:space="preserve">Attachments O, MM, GG </w:t>
      </w:r>
      <w:proofErr w:type="gramStart"/>
      <w:r>
        <w:rPr>
          <w:rFonts w:ascii="Calibri" w:eastAsia="Calibri" w:hAnsi="Calibri"/>
          <w:sz w:val="22"/>
          <w:szCs w:val="22"/>
        </w:rPr>
        <w:t>and</w:t>
      </w:r>
      <w:proofErr w:type="gramEnd"/>
      <w:r>
        <w:rPr>
          <w:rFonts w:ascii="Calibri" w:eastAsia="Calibri" w:hAnsi="Calibri"/>
          <w:sz w:val="22"/>
          <w:szCs w:val="22"/>
        </w:rPr>
        <w:t xml:space="preserve"> Schedule 1 to</w:t>
      </w:r>
      <w:r w:rsidR="003C0573">
        <w:rPr>
          <w:rFonts w:ascii="Calibri" w:eastAsia="Calibri" w:hAnsi="Calibri"/>
          <w:sz w:val="22"/>
          <w:szCs w:val="22"/>
        </w:rPr>
        <w:t xml:space="preserve"> incorporate the following adjustments</w:t>
      </w:r>
      <w:r w:rsidR="00EC6521">
        <w:rPr>
          <w:rFonts w:ascii="Calibri" w:eastAsia="Calibri" w:hAnsi="Calibri"/>
          <w:sz w:val="22"/>
          <w:szCs w:val="22"/>
        </w:rPr>
        <w:t>:</w:t>
      </w:r>
    </w:p>
    <w:p w:rsidR="00EC6521" w:rsidRDefault="00EC6521" w:rsidP="00327DFC">
      <w:pPr>
        <w:spacing w:before="240"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2014 True-up</w:t>
      </w:r>
    </w:p>
    <w:p w:rsidR="00EC6521" w:rsidRDefault="00EC6521" w:rsidP="00327DFC">
      <w:pPr>
        <w:pStyle w:val="ListParagraph"/>
        <w:numPr>
          <w:ilvl w:val="0"/>
          <w:numId w:val="24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Attachment O, P. 1, Line 15 – Corrected an </w:t>
      </w:r>
      <w:r w:rsidR="00682440">
        <w:rPr>
          <w:rFonts w:ascii="Calibri" w:eastAsia="Calibri" w:hAnsi="Calibri"/>
          <w:sz w:val="22"/>
          <w:szCs w:val="22"/>
        </w:rPr>
        <w:t>error to tie to FERC Form 1, P. 401b, Col. d</w:t>
      </w:r>
    </w:p>
    <w:p w:rsidR="00EC6521" w:rsidRDefault="00EC6521" w:rsidP="00327DFC">
      <w:pPr>
        <w:pStyle w:val="ListParagraph"/>
        <w:numPr>
          <w:ilvl w:val="0"/>
          <w:numId w:val="24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Attachment O, P. 3, Line 10 – </w:t>
      </w:r>
      <w:r w:rsidR="00682440">
        <w:rPr>
          <w:rFonts w:ascii="Calibri" w:eastAsia="Calibri" w:hAnsi="Calibri"/>
          <w:sz w:val="22"/>
          <w:szCs w:val="22"/>
        </w:rPr>
        <w:t>Corrected</w:t>
      </w:r>
      <w:r>
        <w:rPr>
          <w:rFonts w:ascii="Calibri" w:eastAsia="Calibri" w:hAnsi="Calibri"/>
          <w:sz w:val="22"/>
          <w:szCs w:val="22"/>
        </w:rPr>
        <w:t xml:space="preserve"> to include Intangible Plant from FERC Form 1, P</w:t>
      </w:r>
      <w:r w:rsidR="00682440">
        <w:rPr>
          <w:rFonts w:ascii="Calibri" w:eastAsia="Calibri" w:hAnsi="Calibri"/>
          <w:sz w:val="22"/>
          <w:szCs w:val="22"/>
        </w:rPr>
        <w:t xml:space="preserve">. 336, Row </w:t>
      </w:r>
      <w:r>
        <w:rPr>
          <w:rFonts w:ascii="Calibri" w:eastAsia="Calibri" w:hAnsi="Calibri"/>
          <w:sz w:val="22"/>
          <w:szCs w:val="22"/>
        </w:rPr>
        <w:t>1</w:t>
      </w:r>
      <w:r w:rsidR="00682440">
        <w:rPr>
          <w:rFonts w:ascii="Calibri" w:eastAsia="Calibri" w:hAnsi="Calibri"/>
          <w:sz w:val="22"/>
          <w:szCs w:val="22"/>
        </w:rPr>
        <w:t>, Col. f</w:t>
      </w:r>
    </w:p>
    <w:p w:rsidR="00682440" w:rsidRDefault="00682440" w:rsidP="00327DFC">
      <w:pPr>
        <w:pStyle w:val="ListParagraph"/>
        <w:numPr>
          <w:ilvl w:val="0"/>
          <w:numId w:val="24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Attachment O, P.4, Line 27 – Corrected to exclude Unamortized Discount on Long Term Debt</w:t>
      </w:r>
      <w:r w:rsidR="001173F4">
        <w:rPr>
          <w:rFonts w:ascii="Calibri" w:eastAsia="Calibri" w:hAnsi="Calibri"/>
          <w:sz w:val="22"/>
          <w:szCs w:val="22"/>
        </w:rPr>
        <w:t xml:space="preserve"> reflected on FERC Form 1, P. 112, </w:t>
      </w:r>
      <w:proofErr w:type="gramStart"/>
      <w:r w:rsidR="001173F4">
        <w:rPr>
          <w:rFonts w:ascii="Calibri" w:eastAsia="Calibri" w:hAnsi="Calibri"/>
          <w:sz w:val="22"/>
          <w:szCs w:val="22"/>
        </w:rPr>
        <w:t>Line</w:t>
      </w:r>
      <w:proofErr w:type="gramEnd"/>
      <w:r w:rsidR="001173F4">
        <w:rPr>
          <w:rFonts w:ascii="Calibri" w:eastAsia="Calibri" w:hAnsi="Calibri"/>
          <w:sz w:val="22"/>
          <w:szCs w:val="22"/>
        </w:rPr>
        <w:t xml:space="preserve"> 23.</w:t>
      </w:r>
    </w:p>
    <w:p w:rsidR="00682440" w:rsidRPr="00327DFC" w:rsidRDefault="00682440" w:rsidP="00327DFC">
      <w:pPr>
        <w:pStyle w:val="ListParagraph"/>
        <w:numPr>
          <w:ilvl w:val="0"/>
          <w:numId w:val="24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 xml:space="preserve">Summary Attachment MM Column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– The applicable interest r</w:t>
      </w:r>
      <w:r w:rsidR="002D5809">
        <w:rPr>
          <w:rFonts w:ascii="Calibri" w:eastAsia="Calibri" w:hAnsi="Calibri"/>
          <w:sz w:val="22"/>
          <w:szCs w:val="22"/>
        </w:rPr>
        <w:t>ate was updated to reflect a 19-</w:t>
      </w:r>
      <w:r>
        <w:rPr>
          <w:rFonts w:ascii="Calibri" w:eastAsia="Calibri" w:hAnsi="Calibri"/>
          <w:sz w:val="22"/>
          <w:szCs w:val="22"/>
        </w:rPr>
        <w:t>month average short term borrowing cost for NIPSCO from January 2014 through July 2015.</w:t>
      </w:r>
      <w:r w:rsidR="00B82D2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EC6521" w:rsidRDefault="00DB1771" w:rsidP="00327DFC">
      <w:pPr>
        <w:spacing w:before="240"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2016 Forecast</w:t>
      </w:r>
    </w:p>
    <w:p w:rsidR="00DB1771" w:rsidRDefault="00DB1771" w:rsidP="00327DFC">
      <w:pPr>
        <w:pStyle w:val="ListParagraph"/>
        <w:numPr>
          <w:ilvl w:val="0"/>
          <w:numId w:val="25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Attachment O,</w:t>
      </w:r>
      <w:r w:rsidR="002D5809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P.2, Line 18a – MVP project average 2016 </w:t>
      </w:r>
      <w:r w:rsidR="00C92042">
        <w:rPr>
          <w:rFonts w:ascii="Calibri" w:eastAsia="Calibri" w:hAnsi="Calibri"/>
          <w:sz w:val="22"/>
          <w:szCs w:val="22"/>
        </w:rPr>
        <w:t>CWIP increased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C92042">
        <w:rPr>
          <w:rFonts w:ascii="Calibri" w:eastAsia="Calibri" w:hAnsi="Calibri"/>
          <w:sz w:val="22"/>
          <w:szCs w:val="22"/>
        </w:rPr>
        <w:t xml:space="preserve">by $6,651,133 </w:t>
      </w:r>
      <w:r w:rsidR="00B062A1">
        <w:rPr>
          <w:rFonts w:ascii="Calibri" w:eastAsia="Calibri" w:hAnsi="Calibri"/>
          <w:sz w:val="22"/>
          <w:szCs w:val="22"/>
        </w:rPr>
        <w:t xml:space="preserve">to reflect actuals through </w:t>
      </w:r>
      <w:r w:rsidR="002D5809">
        <w:rPr>
          <w:rFonts w:ascii="Calibri" w:eastAsia="Calibri" w:hAnsi="Calibri"/>
          <w:sz w:val="22"/>
          <w:szCs w:val="22"/>
        </w:rPr>
        <w:t>October, 2015</w:t>
      </w:r>
      <w:r w:rsidR="00B062A1">
        <w:rPr>
          <w:rFonts w:ascii="Calibri" w:eastAsia="Calibri" w:hAnsi="Calibri"/>
          <w:sz w:val="22"/>
          <w:szCs w:val="22"/>
        </w:rPr>
        <w:t xml:space="preserve"> and update the forecast for the remainder of the year.</w:t>
      </w:r>
    </w:p>
    <w:p w:rsidR="00DB1771" w:rsidRDefault="00C92042" w:rsidP="00327DFC">
      <w:pPr>
        <w:pStyle w:val="ListParagraph"/>
        <w:numPr>
          <w:ilvl w:val="0"/>
          <w:numId w:val="25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Attachment O, P.3, Line 1 – Operating expenses increased $1,055,259 for a correction to forecasted Load Dispatching</w:t>
      </w:r>
      <w:r w:rsidR="001173F4">
        <w:rPr>
          <w:rFonts w:ascii="Calibri" w:eastAsia="Calibri" w:hAnsi="Calibri"/>
          <w:sz w:val="22"/>
          <w:szCs w:val="22"/>
        </w:rPr>
        <w:t xml:space="preserve"> costs reflected in Account 561.1 and 561.2.</w:t>
      </w:r>
    </w:p>
    <w:p w:rsidR="001173F4" w:rsidRDefault="001173F4" w:rsidP="00327DFC">
      <w:pPr>
        <w:pStyle w:val="ListParagraph"/>
        <w:numPr>
          <w:ilvl w:val="0"/>
          <w:numId w:val="25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Attachment O, P.4, Line</w:t>
      </w:r>
      <w:r w:rsidR="00D04C5C">
        <w:rPr>
          <w:rFonts w:ascii="Calibri" w:eastAsia="Calibri" w:hAnsi="Calibri"/>
          <w:sz w:val="22"/>
          <w:szCs w:val="22"/>
        </w:rPr>
        <w:t>s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D04C5C">
        <w:rPr>
          <w:rFonts w:ascii="Calibri" w:eastAsia="Calibri" w:hAnsi="Calibri"/>
          <w:sz w:val="22"/>
          <w:szCs w:val="22"/>
        </w:rPr>
        <w:t>12-</w:t>
      </w:r>
      <w:r>
        <w:rPr>
          <w:rFonts w:ascii="Calibri" w:eastAsia="Calibri" w:hAnsi="Calibri"/>
          <w:sz w:val="22"/>
          <w:szCs w:val="22"/>
        </w:rPr>
        <w:t xml:space="preserve">16 – Wages </w:t>
      </w:r>
      <w:r w:rsidR="00D04C5C">
        <w:rPr>
          <w:rFonts w:ascii="Calibri" w:eastAsia="Calibri" w:hAnsi="Calibri"/>
          <w:sz w:val="22"/>
          <w:szCs w:val="22"/>
        </w:rPr>
        <w:t>and Salaries corrected</w:t>
      </w:r>
    </w:p>
    <w:p w:rsidR="00D04C5C" w:rsidRDefault="00D04C5C" w:rsidP="00327DFC">
      <w:pPr>
        <w:pStyle w:val="ListParagraph"/>
        <w:numPr>
          <w:ilvl w:val="0"/>
          <w:numId w:val="25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Attachment MM – Updated for new forecasted MVP project CWIP and impacts from changes in Attachment O and the 2014 </w:t>
      </w:r>
      <w:r w:rsidR="00435C76">
        <w:rPr>
          <w:rFonts w:ascii="Calibri" w:eastAsia="Calibri" w:hAnsi="Calibri"/>
          <w:sz w:val="22"/>
          <w:szCs w:val="22"/>
        </w:rPr>
        <w:t xml:space="preserve">Attachment </w:t>
      </w:r>
      <w:r>
        <w:rPr>
          <w:rFonts w:ascii="Calibri" w:eastAsia="Calibri" w:hAnsi="Calibri"/>
          <w:sz w:val="22"/>
          <w:szCs w:val="22"/>
        </w:rPr>
        <w:t xml:space="preserve">MM </w:t>
      </w:r>
      <w:r w:rsidR="00435C76">
        <w:rPr>
          <w:rFonts w:ascii="Calibri" w:eastAsia="Calibri" w:hAnsi="Calibri"/>
          <w:sz w:val="22"/>
          <w:szCs w:val="22"/>
        </w:rPr>
        <w:t>T</w:t>
      </w:r>
      <w:r>
        <w:rPr>
          <w:rFonts w:ascii="Calibri" w:eastAsia="Calibri" w:hAnsi="Calibri"/>
          <w:sz w:val="22"/>
          <w:szCs w:val="22"/>
        </w:rPr>
        <w:t>rue-up</w:t>
      </w:r>
    </w:p>
    <w:p w:rsidR="00D04C5C" w:rsidRDefault="00D04C5C" w:rsidP="00327DFC">
      <w:pPr>
        <w:pStyle w:val="ListParagraph"/>
        <w:numPr>
          <w:ilvl w:val="0"/>
          <w:numId w:val="25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Attachment GG – Updated for impacts from changes in Attachment O</w:t>
      </w:r>
      <w:r w:rsidR="00202087">
        <w:rPr>
          <w:rFonts w:ascii="Calibri" w:eastAsia="Calibri" w:hAnsi="Calibri"/>
          <w:sz w:val="22"/>
          <w:szCs w:val="22"/>
        </w:rPr>
        <w:t xml:space="preserve"> and the 2014 </w:t>
      </w:r>
      <w:r w:rsidR="00435C76">
        <w:rPr>
          <w:rFonts w:ascii="Calibri" w:eastAsia="Calibri" w:hAnsi="Calibri"/>
          <w:sz w:val="22"/>
          <w:szCs w:val="22"/>
        </w:rPr>
        <w:t xml:space="preserve">Attachment </w:t>
      </w:r>
      <w:r w:rsidR="00202087">
        <w:rPr>
          <w:rFonts w:ascii="Calibri" w:eastAsia="Calibri" w:hAnsi="Calibri"/>
          <w:sz w:val="22"/>
          <w:szCs w:val="22"/>
        </w:rPr>
        <w:t>GG True-up</w:t>
      </w:r>
    </w:p>
    <w:p w:rsidR="00A20CA6" w:rsidRPr="00327DFC" w:rsidRDefault="00A36AB8" w:rsidP="00327DFC">
      <w:pPr>
        <w:pStyle w:val="ListParagraph"/>
        <w:numPr>
          <w:ilvl w:val="0"/>
          <w:numId w:val="27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Schedule 1 – Updated forecast for Load Dispatching costs described above</w:t>
      </w:r>
    </w:p>
    <w:p w:rsidR="00202087" w:rsidRDefault="00202087" w:rsidP="00327DFC">
      <w:pPr>
        <w:spacing w:before="240"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2016 Forecast </w:t>
      </w:r>
      <w:r w:rsidR="009E2BB3">
        <w:rPr>
          <w:rFonts w:ascii="Calibri" w:eastAsia="Calibri" w:hAnsi="Calibri"/>
          <w:sz w:val="22"/>
          <w:szCs w:val="22"/>
        </w:rPr>
        <w:t>–</w:t>
      </w:r>
      <w:r>
        <w:rPr>
          <w:rFonts w:ascii="Calibri" w:eastAsia="Calibri" w:hAnsi="Calibri"/>
          <w:sz w:val="22"/>
          <w:szCs w:val="22"/>
        </w:rPr>
        <w:t xml:space="preserve"> Version Pending FERC Docket No. ER16-197 Approval (ADIT revision)</w:t>
      </w:r>
    </w:p>
    <w:p w:rsidR="00202087" w:rsidRPr="00327DFC" w:rsidRDefault="009E2BB3" w:rsidP="00327DFC">
      <w:pPr>
        <w:spacing w:before="240" w:after="160" w:line="259" w:lineRule="auto"/>
        <w:ind w:left="144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 version</w:t>
      </w:r>
      <w:r w:rsidR="00D63CE8">
        <w:rPr>
          <w:rFonts w:ascii="Calibri" w:eastAsia="Calibri" w:hAnsi="Calibri"/>
          <w:sz w:val="22"/>
          <w:szCs w:val="22"/>
        </w:rPr>
        <w:t xml:space="preserve"> of all attachments that would result from </w:t>
      </w:r>
      <w:r>
        <w:rPr>
          <w:rFonts w:ascii="Calibri" w:eastAsia="Calibri" w:hAnsi="Calibri"/>
          <w:sz w:val="22"/>
          <w:szCs w:val="22"/>
        </w:rPr>
        <w:t>an update to Attachment O, P. 2, Lines 19-24 and P. 5, Note F has been posted</w:t>
      </w:r>
      <w:r w:rsidR="00D63CE8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which is currently pending FERC approval with a requested effective date of January 1, 2016.  </w:t>
      </w:r>
    </w:p>
    <w:sectPr w:rsidR="00202087" w:rsidRPr="00327DFC" w:rsidSect="00812FC7">
      <w:headerReference w:type="default" r:id="rId8"/>
      <w:footerReference w:type="even" r:id="rId9"/>
      <w:footerReference w:type="default" r:id="rId10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4F" w:rsidRDefault="00C44E4F">
      <w:r>
        <w:separator/>
      </w:r>
    </w:p>
  </w:endnote>
  <w:endnote w:type="continuationSeparator" w:id="0">
    <w:p w:rsidR="00C44E4F" w:rsidRDefault="00C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43" w:rsidRDefault="00C936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643" w:rsidRDefault="00C93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43" w:rsidRDefault="00C936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677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643" w:rsidRDefault="00C9364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4F" w:rsidRDefault="00C44E4F">
      <w:r>
        <w:separator/>
      </w:r>
    </w:p>
  </w:footnote>
  <w:footnote w:type="continuationSeparator" w:id="0">
    <w:p w:rsidR="00C44E4F" w:rsidRDefault="00C4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43" w:rsidRPr="00590915" w:rsidRDefault="00C65D5B" w:rsidP="00FE091E">
    <w:pPr>
      <w:tabs>
        <w:tab w:val="left" w:pos="8385"/>
        <w:tab w:val="left" w:pos="9825"/>
        <w:tab w:val="left" w:pos="10545"/>
        <w:tab w:val="left" w:pos="11265"/>
        <w:tab w:val="left" w:pos="11985"/>
        <w:tab w:val="left" w:pos="12705"/>
      </w:tabs>
      <w:autoSpaceDE w:val="0"/>
      <w:autoSpaceDN w:val="0"/>
      <w:adjustRightInd w:val="0"/>
      <w:spacing w:line="240" w:lineRule="atLeast"/>
      <w:rPr>
        <w:rFonts w:ascii="Verdana" w:hAnsi="Verdana"/>
        <w:color w:val="000000"/>
        <w:sz w:val="48"/>
        <w:szCs w:val="48"/>
      </w:rPr>
    </w:pPr>
    <w:r>
      <w:rPr>
        <w:noProof/>
      </w:rPr>
      <w:drawing>
        <wp:inline distT="0" distB="0" distL="0" distR="0" wp14:anchorId="01E8E72A" wp14:editId="5EF8E05E">
          <wp:extent cx="2339975" cy="511175"/>
          <wp:effectExtent l="0" t="0" r="3175" b="3175"/>
          <wp:docPr id="51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48F6"/>
    <w:multiLevelType w:val="hybridMultilevel"/>
    <w:tmpl w:val="7A96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37FE4"/>
    <w:multiLevelType w:val="hybridMultilevel"/>
    <w:tmpl w:val="1B701AAC"/>
    <w:lvl w:ilvl="0" w:tplc="687AA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B13BA"/>
    <w:multiLevelType w:val="hybridMultilevel"/>
    <w:tmpl w:val="FB5EEAA4"/>
    <w:lvl w:ilvl="0" w:tplc="3D38F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61C62"/>
    <w:multiLevelType w:val="hybridMultilevel"/>
    <w:tmpl w:val="69543FFA"/>
    <w:lvl w:ilvl="0" w:tplc="A1FCD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1713"/>
    <w:multiLevelType w:val="hybridMultilevel"/>
    <w:tmpl w:val="648264C4"/>
    <w:lvl w:ilvl="0" w:tplc="58FAC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F36B4"/>
    <w:multiLevelType w:val="multilevel"/>
    <w:tmpl w:val="4CA6E7D0"/>
    <w:name w:val="zzmpLegal2||Legal2|2|3|1|1|0|41||1|0|41||1|0|0||1|0|0||1|0|0||1|0|0||1|0|0||1|0|0||1|0|0||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Legal2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i w:val="0"/>
        <w:caps/>
        <w:small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szCs w:val="20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160"/>
        </w:tabs>
        <w:ind w:left="720" w:firstLine="720"/>
      </w:pPr>
      <w:rPr>
        <w:rFonts w:ascii="Arial" w:eastAsia="Times New Roman" w:hAnsi="Arial" w:cs="Arial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2880"/>
        </w:tabs>
        <w:ind w:left="1440" w:firstLine="720"/>
      </w:pPr>
      <w:rPr>
        <w:rFonts w:ascii="Arial" w:eastAsia="Times New Roman" w:hAnsi="Arial" w:cs="Arial" w:hint="default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3600"/>
        </w:tabs>
        <w:ind w:left="1440" w:firstLine="1440"/>
      </w:pPr>
      <w:rPr>
        <w:rFonts w:ascii="Arial" w:eastAsia="Times New Roman" w:hAnsi="Arial" w:cs="Arial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Arial" w:eastAsia="Times New Roman" w:hAnsi="Arial" w:cs="Arial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Arial" w:eastAsia="Times New Roman" w:hAnsi="Arial" w:cs="Arial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Arial" w:eastAsia="Times New Roman" w:hAnsi="Arial" w:cs="Arial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6">
    <w:nsid w:val="20A178D7"/>
    <w:multiLevelType w:val="hybridMultilevel"/>
    <w:tmpl w:val="E3A8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66E1"/>
    <w:multiLevelType w:val="hybridMultilevel"/>
    <w:tmpl w:val="6E0C4586"/>
    <w:lvl w:ilvl="0" w:tplc="DD2EA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73D87"/>
    <w:multiLevelType w:val="hybridMultilevel"/>
    <w:tmpl w:val="C38C6F84"/>
    <w:lvl w:ilvl="0" w:tplc="55D41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D40B1"/>
    <w:multiLevelType w:val="hybridMultilevel"/>
    <w:tmpl w:val="0F1AC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059C2"/>
    <w:multiLevelType w:val="hybridMultilevel"/>
    <w:tmpl w:val="305806C2"/>
    <w:lvl w:ilvl="0" w:tplc="58FAC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6298E"/>
    <w:multiLevelType w:val="hybridMultilevel"/>
    <w:tmpl w:val="6EFAC61C"/>
    <w:lvl w:ilvl="0" w:tplc="543A8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955CC"/>
    <w:multiLevelType w:val="hybridMultilevel"/>
    <w:tmpl w:val="9094F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A64559"/>
    <w:multiLevelType w:val="hybridMultilevel"/>
    <w:tmpl w:val="33BC2ECC"/>
    <w:lvl w:ilvl="0" w:tplc="90D6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CEDE2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0D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0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A8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4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8C0389"/>
    <w:multiLevelType w:val="multilevel"/>
    <w:tmpl w:val="AB3E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504E5"/>
    <w:multiLevelType w:val="hybridMultilevel"/>
    <w:tmpl w:val="66C06FA8"/>
    <w:lvl w:ilvl="0" w:tplc="D8B66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36A69"/>
    <w:multiLevelType w:val="hybridMultilevel"/>
    <w:tmpl w:val="3CB698EC"/>
    <w:lvl w:ilvl="0" w:tplc="2196D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E34CA"/>
    <w:multiLevelType w:val="hybridMultilevel"/>
    <w:tmpl w:val="79482C34"/>
    <w:lvl w:ilvl="0" w:tplc="D2047F5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15391"/>
    <w:multiLevelType w:val="hybridMultilevel"/>
    <w:tmpl w:val="2D9AD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53E67"/>
    <w:multiLevelType w:val="multilevel"/>
    <w:tmpl w:val="8954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86A00"/>
    <w:multiLevelType w:val="hybridMultilevel"/>
    <w:tmpl w:val="9A0E7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0274EE"/>
    <w:multiLevelType w:val="hybridMultilevel"/>
    <w:tmpl w:val="344A4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1167DD"/>
    <w:multiLevelType w:val="hybridMultilevel"/>
    <w:tmpl w:val="8F2C0B7C"/>
    <w:lvl w:ilvl="0" w:tplc="F4E8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E8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A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C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7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C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284EE6"/>
    <w:multiLevelType w:val="multilevel"/>
    <w:tmpl w:val="3B96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C3AEE"/>
    <w:multiLevelType w:val="hybridMultilevel"/>
    <w:tmpl w:val="BDEC9644"/>
    <w:lvl w:ilvl="0" w:tplc="7CB6C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B166D"/>
    <w:multiLevelType w:val="hybridMultilevel"/>
    <w:tmpl w:val="7E46BEDA"/>
    <w:lvl w:ilvl="0" w:tplc="A1FCD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945"/>
    <w:multiLevelType w:val="hybridMultilevel"/>
    <w:tmpl w:val="FD60F430"/>
    <w:lvl w:ilvl="0" w:tplc="58FACB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25"/>
  </w:num>
  <w:num w:numId="10">
    <w:abstractNumId w:val="3"/>
  </w:num>
  <w:num w:numId="11">
    <w:abstractNumId w:val="12"/>
  </w:num>
  <w:num w:numId="12">
    <w:abstractNumId w:val="10"/>
  </w:num>
  <w:num w:numId="13">
    <w:abstractNumId w:val="21"/>
  </w:num>
  <w:num w:numId="14">
    <w:abstractNumId w:val="4"/>
  </w:num>
  <w:num w:numId="15">
    <w:abstractNumId w:val="26"/>
  </w:num>
  <w:num w:numId="16">
    <w:abstractNumId w:val="6"/>
  </w:num>
  <w:num w:numId="17">
    <w:abstractNumId w:val="13"/>
  </w:num>
  <w:num w:numId="18">
    <w:abstractNumId w:val="22"/>
  </w:num>
  <w:num w:numId="19">
    <w:abstractNumId w:val="23"/>
  </w:num>
  <w:num w:numId="20">
    <w:abstractNumId w:val="2"/>
  </w:num>
  <w:num w:numId="21">
    <w:abstractNumId w:val="14"/>
  </w:num>
  <w:num w:numId="22">
    <w:abstractNumId w:val="19"/>
  </w:num>
  <w:num w:numId="23">
    <w:abstractNumId w:val="17"/>
  </w:num>
  <w:num w:numId="24">
    <w:abstractNumId w:val="20"/>
  </w:num>
  <w:num w:numId="25">
    <w:abstractNumId w:val="0"/>
  </w:num>
  <w:num w:numId="26">
    <w:abstractNumId w:val="18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C7"/>
    <w:rsid w:val="000018AD"/>
    <w:rsid w:val="000025FC"/>
    <w:rsid w:val="000034F4"/>
    <w:rsid w:val="00003791"/>
    <w:rsid w:val="000046AB"/>
    <w:rsid w:val="00006E93"/>
    <w:rsid w:val="0000710F"/>
    <w:rsid w:val="000162A3"/>
    <w:rsid w:val="00017985"/>
    <w:rsid w:val="00017B6F"/>
    <w:rsid w:val="00017F0B"/>
    <w:rsid w:val="000203E9"/>
    <w:rsid w:val="00022528"/>
    <w:rsid w:val="00022F2B"/>
    <w:rsid w:val="00026074"/>
    <w:rsid w:val="00026894"/>
    <w:rsid w:val="00026FA0"/>
    <w:rsid w:val="000274E0"/>
    <w:rsid w:val="000279F0"/>
    <w:rsid w:val="00027FDF"/>
    <w:rsid w:val="00031EAC"/>
    <w:rsid w:val="00031ED6"/>
    <w:rsid w:val="00032D1A"/>
    <w:rsid w:val="000332EC"/>
    <w:rsid w:val="00036F4B"/>
    <w:rsid w:val="000401EF"/>
    <w:rsid w:val="00040959"/>
    <w:rsid w:val="00040AA0"/>
    <w:rsid w:val="00040DEC"/>
    <w:rsid w:val="0004438F"/>
    <w:rsid w:val="00050E0D"/>
    <w:rsid w:val="00052320"/>
    <w:rsid w:val="000549AB"/>
    <w:rsid w:val="00054CF0"/>
    <w:rsid w:val="00055AE5"/>
    <w:rsid w:val="000616FB"/>
    <w:rsid w:val="00062327"/>
    <w:rsid w:val="00065B85"/>
    <w:rsid w:val="00066352"/>
    <w:rsid w:val="00066885"/>
    <w:rsid w:val="00067C4D"/>
    <w:rsid w:val="00067F9C"/>
    <w:rsid w:val="000735F9"/>
    <w:rsid w:val="000757DD"/>
    <w:rsid w:val="000757ED"/>
    <w:rsid w:val="00077300"/>
    <w:rsid w:val="0007732E"/>
    <w:rsid w:val="000825E0"/>
    <w:rsid w:val="00083240"/>
    <w:rsid w:val="00093660"/>
    <w:rsid w:val="00094EC1"/>
    <w:rsid w:val="0009717D"/>
    <w:rsid w:val="000A497A"/>
    <w:rsid w:val="000A57A5"/>
    <w:rsid w:val="000A7B88"/>
    <w:rsid w:val="000B1983"/>
    <w:rsid w:val="000B34BC"/>
    <w:rsid w:val="000B48F3"/>
    <w:rsid w:val="000B636E"/>
    <w:rsid w:val="000C28F8"/>
    <w:rsid w:val="000C2F31"/>
    <w:rsid w:val="000C3A2B"/>
    <w:rsid w:val="000C5506"/>
    <w:rsid w:val="000C755F"/>
    <w:rsid w:val="000C7ABC"/>
    <w:rsid w:val="000D21CB"/>
    <w:rsid w:val="000D631F"/>
    <w:rsid w:val="000D7153"/>
    <w:rsid w:val="000D7C56"/>
    <w:rsid w:val="000E29D5"/>
    <w:rsid w:val="000E40CD"/>
    <w:rsid w:val="000E711B"/>
    <w:rsid w:val="000F25E2"/>
    <w:rsid w:val="000F2B70"/>
    <w:rsid w:val="000F3F55"/>
    <w:rsid w:val="000F55DF"/>
    <w:rsid w:val="000F7AA6"/>
    <w:rsid w:val="00103CAD"/>
    <w:rsid w:val="00103F30"/>
    <w:rsid w:val="00104B7E"/>
    <w:rsid w:val="00105737"/>
    <w:rsid w:val="001061EF"/>
    <w:rsid w:val="0010671B"/>
    <w:rsid w:val="00110A89"/>
    <w:rsid w:val="00110AB8"/>
    <w:rsid w:val="0011188E"/>
    <w:rsid w:val="00113C5A"/>
    <w:rsid w:val="00116803"/>
    <w:rsid w:val="001173F4"/>
    <w:rsid w:val="00117E8C"/>
    <w:rsid w:val="00121533"/>
    <w:rsid w:val="00122A04"/>
    <w:rsid w:val="00122EDD"/>
    <w:rsid w:val="0012356A"/>
    <w:rsid w:val="00124E33"/>
    <w:rsid w:val="001251ED"/>
    <w:rsid w:val="00125A72"/>
    <w:rsid w:val="00127888"/>
    <w:rsid w:val="00127F7E"/>
    <w:rsid w:val="0013163A"/>
    <w:rsid w:val="00131D26"/>
    <w:rsid w:val="00132E8F"/>
    <w:rsid w:val="00134E9D"/>
    <w:rsid w:val="0013528E"/>
    <w:rsid w:val="00135FD0"/>
    <w:rsid w:val="00141535"/>
    <w:rsid w:val="0014175D"/>
    <w:rsid w:val="001608EA"/>
    <w:rsid w:val="001618A7"/>
    <w:rsid w:val="00161F10"/>
    <w:rsid w:val="00162DD5"/>
    <w:rsid w:val="0016321B"/>
    <w:rsid w:val="00164175"/>
    <w:rsid w:val="00165BFD"/>
    <w:rsid w:val="00166F86"/>
    <w:rsid w:val="00173DFC"/>
    <w:rsid w:val="001743F8"/>
    <w:rsid w:val="00175DFC"/>
    <w:rsid w:val="00180971"/>
    <w:rsid w:val="00183ABA"/>
    <w:rsid w:val="00184A6D"/>
    <w:rsid w:val="00184B34"/>
    <w:rsid w:val="00185DD7"/>
    <w:rsid w:val="00187C44"/>
    <w:rsid w:val="00191F48"/>
    <w:rsid w:val="00194B03"/>
    <w:rsid w:val="0019684B"/>
    <w:rsid w:val="0019701A"/>
    <w:rsid w:val="001A4D49"/>
    <w:rsid w:val="001A6FD0"/>
    <w:rsid w:val="001B0474"/>
    <w:rsid w:val="001B071E"/>
    <w:rsid w:val="001B18FA"/>
    <w:rsid w:val="001B27B4"/>
    <w:rsid w:val="001B3CE7"/>
    <w:rsid w:val="001B4BC8"/>
    <w:rsid w:val="001C2234"/>
    <w:rsid w:val="001C235D"/>
    <w:rsid w:val="001C3C6A"/>
    <w:rsid w:val="001C4432"/>
    <w:rsid w:val="001D2902"/>
    <w:rsid w:val="001E013A"/>
    <w:rsid w:val="001E05F3"/>
    <w:rsid w:val="001E40DF"/>
    <w:rsid w:val="001E4ADC"/>
    <w:rsid w:val="001E5104"/>
    <w:rsid w:val="001E64F1"/>
    <w:rsid w:val="001E68D3"/>
    <w:rsid w:val="001E7183"/>
    <w:rsid w:val="001E7C21"/>
    <w:rsid w:val="001F402C"/>
    <w:rsid w:val="001F509D"/>
    <w:rsid w:val="001F6D04"/>
    <w:rsid w:val="001F6FC1"/>
    <w:rsid w:val="002001B3"/>
    <w:rsid w:val="00200E44"/>
    <w:rsid w:val="002018B9"/>
    <w:rsid w:val="00202087"/>
    <w:rsid w:val="00203C71"/>
    <w:rsid w:val="0020576F"/>
    <w:rsid w:val="00205A38"/>
    <w:rsid w:val="00207F1D"/>
    <w:rsid w:val="00210831"/>
    <w:rsid w:val="00214EF5"/>
    <w:rsid w:val="00215FA1"/>
    <w:rsid w:val="00216DC0"/>
    <w:rsid w:val="0021726D"/>
    <w:rsid w:val="002175BB"/>
    <w:rsid w:val="00220558"/>
    <w:rsid w:val="00220A23"/>
    <w:rsid w:val="00221383"/>
    <w:rsid w:val="00223214"/>
    <w:rsid w:val="00226855"/>
    <w:rsid w:val="00230783"/>
    <w:rsid w:val="00230A21"/>
    <w:rsid w:val="00235BBF"/>
    <w:rsid w:val="002373FE"/>
    <w:rsid w:val="002426E3"/>
    <w:rsid w:val="00244487"/>
    <w:rsid w:val="00244561"/>
    <w:rsid w:val="002452E4"/>
    <w:rsid w:val="00246BAF"/>
    <w:rsid w:val="002566BA"/>
    <w:rsid w:val="0025771D"/>
    <w:rsid w:val="00260AE0"/>
    <w:rsid w:val="00261468"/>
    <w:rsid w:val="00261F56"/>
    <w:rsid w:val="00262F80"/>
    <w:rsid w:val="0027498B"/>
    <w:rsid w:val="00275ADB"/>
    <w:rsid w:val="00281889"/>
    <w:rsid w:val="00282D20"/>
    <w:rsid w:val="002871A6"/>
    <w:rsid w:val="00287497"/>
    <w:rsid w:val="0028788E"/>
    <w:rsid w:val="00290023"/>
    <w:rsid w:val="002A2778"/>
    <w:rsid w:val="002A2A58"/>
    <w:rsid w:val="002A5283"/>
    <w:rsid w:val="002A55DD"/>
    <w:rsid w:val="002B14A3"/>
    <w:rsid w:val="002B1B30"/>
    <w:rsid w:val="002B2F51"/>
    <w:rsid w:val="002B3C47"/>
    <w:rsid w:val="002B6D69"/>
    <w:rsid w:val="002B6F12"/>
    <w:rsid w:val="002B7340"/>
    <w:rsid w:val="002C27ED"/>
    <w:rsid w:val="002C4650"/>
    <w:rsid w:val="002C543C"/>
    <w:rsid w:val="002C5CAF"/>
    <w:rsid w:val="002C5E8B"/>
    <w:rsid w:val="002D5618"/>
    <w:rsid w:val="002D5809"/>
    <w:rsid w:val="002D634C"/>
    <w:rsid w:val="002D7D7D"/>
    <w:rsid w:val="002E1D60"/>
    <w:rsid w:val="002E287B"/>
    <w:rsid w:val="002E2B69"/>
    <w:rsid w:val="002E52BF"/>
    <w:rsid w:val="002F0C8D"/>
    <w:rsid w:val="002F2E6A"/>
    <w:rsid w:val="002F341B"/>
    <w:rsid w:val="002F399F"/>
    <w:rsid w:val="002F61C7"/>
    <w:rsid w:val="002F62E4"/>
    <w:rsid w:val="002F640F"/>
    <w:rsid w:val="00302003"/>
    <w:rsid w:val="003024B2"/>
    <w:rsid w:val="00304A9C"/>
    <w:rsid w:val="0030562B"/>
    <w:rsid w:val="003067DB"/>
    <w:rsid w:val="00312114"/>
    <w:rsid w:val="003123C7"/>
    <w:rsid w:val="00313008"/>
    <w:rsid w:val="00314EE2"/>
    <w:rsid w:val="003254EC"/>
    <w:rsid w:val="00327025"/>
    <w:rsid w:val="00327DFC"/>
    <w:rsid w:val="00327E2D"/>
    <w:rsid w:val="00327E35"/>
    <w:rsid w:val="003303F6"/>
    <w:rsid w:val="0033089A"/>
    <w:rsid w:val="00332554"/>
    <w:rsid w:val="003363CA"/>
    <w:rsid w:val="003376A3"/>
    <w:rsid w:val="003418F4"/>
    <w:rsid w:val="00341C52"/>
    <w:rsid w:val="00341E17"/>
    <w:rsid w:val="00342B09"/>
    <w:rsid w:val="0034397A"/>
    <w:rsid w:val="00344328"/>
    <w:rsid w:val="00345903"/>
    <w:rsid w:val="003503A2"/>
    <w:rsid w:val="00350483"/>
    <w:rsid w:val="003526C1"/>
    <w:rsid w:val="00354688"/>
    <w:rsid w:val="0035536E"/>
    <w:rsid w:val="00355C4B"/>
    <w:rsid w:val="00361235"/>
    <w:rsid w:val="0036602F"/>
    <w:rsid w:val="003707FA"/>
    <w:rsid w:val="003711B8"/>
    <w:rsid w:val="00373B63"/>
    <w:rsid w:val="00374814"/>
    <w:rsid w:val="00374C64"/>
    <w:rsid w:val="00374C7A"/>
    <w:rsid w:val="00375A33"/>
    <w:rsid w:val="00376365"/>
    <w:rsid w:val="00377DC5"/>
    <w:rsid w:val="00377EA4"/>
    <w:rsid w:val="003836E9"/>
    <w:rsid w:val="00384A8E"/>
    <w:rsid w:val="00390218"/>
    <w:rsid w:val="0039051B"/>
    <w:rsid w:val="00390524"/>
    <w:rsid w:val="00390D1A"/>
    <w:rsid w:val="0039158B"/>
    <w:rsid w:val="00397EE5"/>
    <w:rsid w:val="003A08D5"/>
    <w:rsid w:val="003A181D"/>
    <w:rsid w:val="003A3CDC"/>
    <w:rsid w:val="003A417C"/>
    <w:rsid w:val="003A593D"/>
    <w:rsid w:val="003A5BBB"/>
    <w:rsid w:val="003A61A5"/>
    <w:rsid w:val="003B06A0"/>
    <w:rsid w:val="003B1315"/>
    <w:rsid w:val="003B15F3"/>
    <w:rsid w:val="003B4E8D"/>
    <w:rsid w:val="003B55A0"/>
    <w:rsid w:val="003B577D"/>
    <w:rsid w:val="003B5923"/>
    <w:rsid w:val="003C0573"/>
    <w:rsid w:val="003C2566"/>
    <w:rsid w:val="003C29DA"/>
    <w:rsid w:val="003C3A33"/>
    <w:rsid w:val="003C4F97"/>
    <w:rsid w:val="003C62EC"/>
    <w:rsid w:val="003C6D41"/>
    <w:rsid w:val="003D2B79"/>
    <w:rsid w:val="003D426E"/>
    <w:rsid w:val="003D6185"/>
    <w:rsid w:val="003E53E5"/>
    <w:rsid w:val="003F1914"/>
    <w:rsid w:val="003F2985"/>
    <w:rsid w:val="003F2FDC"/>
    <w:rsid w:val="003F438D"/>
    <w:rsid w:val="003F456D"/>
    <w:rsid w:val="003F4DA0"/>
    <w:rsid w:val="003F52E5"/>
    <w:rsid w:val="003F5980"/>
    <w:rsid w:val="00400224"/>
    <w:rsid w:val="004047C1"/>
    <w:rsid w:val="004059A2"/>
    <w:rsid w:val="004117CC"/>
    <w:rsid w:val="00411849"/>
    <w:rsid w:val="00412CAD"/>
    <w:rsid w:val="00415C93"/>
    <w:rsid w:val="00423BF3"/>
    <w:rsid w:val="0042438E"/>
    <w:rsid w:val="00425336"/>
    <w:rsid w:val="00427A7C"/>
    <w:rsid w:val="00431560"/>
    <w:rsid w:val="0043184A"/>
    <w:rsid w:val="00431DDE"/>
    <w:rsid w:val="00434024"/>
    <w:rsid w:val="00435074"/>
    <w:rsid w:val="00435C76"/>
    <w:rsid w:val="00440FAB"/>
    <w:rsid w:val="00445AE1"/>
    <w:rsid w:val="00451674"/>
    <w:rsid w:val="00453D4B"/>
    <w:rsid w:val="004552F0"/>
    <w:rsid w:val="00455D11"/>
    <w:rsid w:val="004572C6"/>
    <w:rsid w:val="0046098F"/>
    <w:rsid w:val="0046146E"/>
    <w:rsid w:val="00463903"/>
    <w:rsid w:val="004675C1"/>
    <w:rsid w:val="00470882"/>
    <w:rsid w:val="004714D5"/>
    <w:rsid w:val="00473827"/>
    <w:rsid w:val="00474BED"/>
    <w:rsid w:val="004808BD"/>
    <w:rsid w:val="00480DD3"/>
    <w:rsid w:val="00483947"/>
    <w:rsid w:val="00486F58"/>
    <w:rsid w:val="00487B36"/>
    <w:rsid w:val="00493AE4"/>
    <w:rsid w:val="00493C52"/>
    <w:rsid w:val="0049769E"/>
    <w:rsid w:val="004A136D"/>
    <w:rsid w:val="004A2156"/>
    <w:rsid w:val="004A3D3F"/>
    <w:rsid w:val="004A4642"/>
    <w:rsid w:val="004A5370"/>
    <w:rsid w:val="004A5DB8"/>
    <w:rsid w:val="004A6876"/>
    <w:rsid w:val="004A782B"/>
    <w:rsid w:val="004B0D08"/>
    <w:rsid w:val="004B2867"/>
    <w:rsid w:val="004B2BB2"/>
    <w:rsid w:val="004B3CFE"/>
    <w:rsid w:val="004C4C20"/>
    <w:rsid w:val="004C7ED3"/>
    <w:rsid w:val="004D1AFB"/>
    <w:rsid w:val="004D3058"/>
    <w:rsid w:val="004D572E"/>
    <w:rsid w:val="004D6D4C"/>
    <w:rsid w:val="004D799B"/>
    <w:rsid w:val="004D7DC4"/>
    <w:rsid w:val="004E2FEF"/>
    <w:rsid w:val="004E348E"/>
    <w:rsid w:val="004E3542"/>
    <w:rsid w:val="004E3710"/>
    <w:rsid w:val="004E5370"/>
    <w:rsid w:val="004E6775"/>
    <w:rsid w:val="004F01EC"/>
    <w:rsid w:val="004F04BA"/>
    <w:rsid w:val="004F12AC"/>
    <w:rsid w:val="004F2870"/>
    <w:rsid w:val="004F2C82"/>
    <w:rsid w:val="004F4CFA"/>
    <w:rsid w:val="00501C40"/>
    <w:rsid w:val="00503A43"/>
    <w:rsid w:val="00504D49"/>
    <w:rsid w:val="0051080D"/>
    <w:rsid w:val="0051108E"/>
    <w:rsid w:val="0051210E"/>
    <w:rsid w:val="00517B66"/>
    <w:rsid w:val="005216FF"/>
    <w:rsid w:val="0052420C"/>
    <w:rsid w:val="00524955"/>
    <w:rsid w:val="005272BB"/>
    <w:rsid w:val="00534B04"/>
    <w:rsid w:val="00534DD5"/>
    <w:rsid w:val="0053621D"/>
    <w:rsid w:val="00541B38"/>
    <w:rsid w:val="00542BA7"/>
    <w:rsid w:val="005460E4"/>
    <w:rsid w:val="005466E9"/>
    <w:rsid w:val="00547612"/>
    <w:rsid w:val="0055197A"/>
    <w:rsid w:val="00553E61"/>
    <w:rsid w:val="00557E09"/>
    <w:rsid w:val="00560334"/>
    <w:rsid w:val="00560A6E"/>
    <w:rsid w:val="005635A5"/>
    <w:rsid w:val="005646F4"/>
    <w:rsid w:val="00566C21"/>
    <w:rsid w:val="00567490"/>
    <w:rsid w:val="00570772"/>
    <w:rsid w:val="00571F29"/>
    <w:rsid w:val="00572732"/>
    <w:rsid w:val="00574ACF"/>
    <w:rsid w:val="0057532C"/>
    <w:rsid w:val="00575BBD"/>
    <w:rsid w:val="0057611D"/>
    <w:rsid w:val="005776C8"/>
    <w:rsid w:val="00581D83"/>
    <w:rsid w:val="00584E26"/>
    <w:rsid w:val="005865B5"/>
    <w:rsid w:val="00590915"/>
    <w:rsid w:val="00592AB9"/>
    <w:rsid w:val="00594D10"/>
    <w:rsid w:val="00595662"/>
    <w:rsid w:val="00597C14"/>
    <w:rsid w:val="005A0561"/>
    <w:rsid w:val="005A5429"/>
    <w:rsid w:val="005A5680"/>
    <w:rsid w:val="005B143F"/>
    <w:rsid w:val="005B2545"/>
    <w:rsid w:val="005B4B45"/>
    <w:rsid w:val="005B4ED5"/>
    <w:rsid w:val="005B5FEE"/>
    <w:rsid w:val="005C0134"/>
    <w:rsid w:val="005C1107"/>
    <w:rsid w:val="005C14D1"/>
    <w:rsid w:val="005C1BE3"/>
    <w:rsid w:val="005C3731"/>
    <w:rsid w:val="005C49DC"/>
    <w:rsid w:val="005C4CB3"/>
    <w:rsid w:val="005C6E50"/>
    <w:rsid w:val="005D0B94"/>
    <w:rsid w:val="005D0DDD"/>
    <w:rsid w:val="005D1C48"/>
    <w:rsid w:val="005D4537"/>
    <w:rsid w:val="005D4BF7"/>
    <w:rsid w:val="005E2CDC"/>
    <w:rsid w:val="005E3B4F"/>
    <w:rsid w:val="005E5253"/>
    <w:rsid w:val="005F1DBD"/>
    <w:rsid w:val="005F2A63"/>
    <w:rsid w:val="005F442D"/>
    <w:rsid w:val="0060286C"/>
    <w:rsid w:val="00610952"/>
    <w:rsid w:val="00611768"/>
    <w:rsid w:val="006158DE"/>
    <w:rsid w:val="00617869"/>
    <w:rsid w:val="00617E25"/>
    <w:rsid w:val="006200BC"/>
    <w:rsid w:val="006239BC"/>
    <w:rsid w:val="00624B28"/>
    <w:rsid w:val="006324C6"/>
    <w:rsid w:val="006435E6"/>
    <w:rsid w:val="00647C09"/>
    <w:rsid w:val="00651617"/>
    <w:rsid w:val="00651717"/>
    <w:rsid w:val="006552E5"/>
    <w:rsid w:val="00657030"/>
    <w:rsid w:val="00657993"/>
    <w:rsid w:val="00660BFF"/>
    <w:rsid w:val="00663E77"/>
    <w:rsid w:val="00664440"/>
    <w:rsid w:val="006657E1"/>
    <w:rsid w:val="00667504"/>
    <w:rsid w:val="00667CB7"/>
    <w:rsid w:val="00670875"/>
    <w:rsid w:val="00670DCC"/>
    <w:rsid w:val="006725D7"/>
    <w:rsid w:val="00672732"/>
    <w:rsid w:val="00672E5B"/>
    <w:rsid w:val="0067444D"/>
    <w:rsid w:val="00677DC3"/>
    <w:rsid w:val="00682440"/>
    <w:rsid w:val="006855B0"/>
    <w:rsid w:val="006861F6"/>
    <w:rsid w:val="00686653"/>
    <w:rsid w:val="006870AA"/>
    <w:rsid w:val="006961A7"/>
    <w:rsid w:val="00696AF8"/>
    <w:rsid w:val="00697D4D"/>
    <w:rsid w:val="006A0C8E"/>
    <w:rsid w:val="006A2A1D"/>
    <w:rsid w:val="006A3006"/>
    <w:rsid w:val="006A3A79"/>
    <w:rsid w:val="006A403A"/>
    <w:rsid w:val="006A4FEE"/>
    <w:rsid w:val="006A55C3"/>
    <w:rsid w:val="006A6F44"/>
    <w:rsid w:val="006B1861"/>
    <w:rsid w:val="006B21CA"/>
    <w:rsid w:val="006B3E78"/>
    <w:rsid w:val="006B42EA"/>
    <w:rsid w:val="006B531E"/>
    <w:rsid w:val="006B5FB5"/>
    <w:rsid w:val="006C327E"/>
    <w:rsid w:val="006C4112"/>
    <w:rsid w:val="006C6693"/>
    <w:rsid w:val="006D21CB"/>
    <w:rsid w:val="006D587F"/>
    <w:rsid w:val="006D5D20"/>
    <w:rsid w:val="006D7A0E"/>
    <w:rsid w:val="006E018F"/>
    <w:rsid w:val="006E4FE0"/>
    <w:rsid w:val="006F018E"/>
    <w:rsid w:val="006F33F2"/>
    <w:rsid w:val="006F54C0"/>
    <w:rsid w:val="006F55F9"/>
    <w:rsid w:val="006F6AD9"/>
    <w:rsid w:val="00702407"/>
    <w:rsid w:val="007038A6"/>
    <w:rsid w:val="00703B8E"/>
    <w:rsid w:val="00704517"/>
    <w:rsid w:val="007063CD"/>
    <w:rsid w:val="007102CE"/>
    <w:rsid w:val="0071162D"/>
    <w:rsid w:val="00712898"/>
    <w:rsid w:val="007128B8"/>
    <w:rsid w:val="007140E7"/>
    <w:rsid w:val="00714F6C"/>
    <w:rsid w:val="00717464"/>
    <w:rsid w:val="0072215F"/>
    <w:rsid w:val="007233C5"/>
    <w:rsid w:val="00734F77"/>
    <w:rsid w:val="007371FA"/>
    <w:rsid w:val="0073764F"/>
    <w:rsid w:val="00746136"/>
    <w:rsid w:val="0075171E"/>
    <w:rsid w:val="00751F93"/>
    <w:rsid w:val="0075209D"/>
    <w:rsid w:val="00752F90"/>
    <w:rsid w:val="0076001F"/>
    <w:rsid w:val="00771AF2"/>
    <w:rsid w:val="00773C77"/>
    <w:rsid w:val="007752A9"/>
    <w:rsid w:val="0077629B"/>
    <w:rsid w:val="0077652D"/>
    <w:rsid w:val="00780165"/>
    <w:rsid w:val="00782A11"/>
    <w:rsid w:val="00783162"/>
    <w:rsid w:val="00785AC4"/>
    <w:rsid w:val="00785EA6"/>
    <w:rsid w:val="007873FB"/>
    <w:rsid w:val="007874F7"/>
    <w:rsid w:val="00787C6F"/>
    <w:rsid w:val="0079047D"/>
    <w:rsid w:val="00791442"/>
    <w:rsid w:val="00793F8E"/>
    <w:rsid w:val="00794A63"/>
    <w:rsid w:val="00796CC7"/>
    <w:rsid w:val="00797271"/>
    <w:rsid w:val="007A1A80"/>
    <w:rsid w:val="007A2AB3"/>
    <w:rsid w:val="007A3506"/>
    <w:rsid w:val="007A6294"/>
    <w:rsid w:val="007A6C9E"/>
    <w:rsid w:val="007B0E46"/>
    <w:rsid w:val="007B235B"/>
    <w:rsid w:val="007B45E4"/>
    <w:rsid w:val="007B4A58"/>
    <w:rsid w:val="007B795B"/>
    <w:rsid w:val="007B7D6C"/>
    <w:rsid w:val="007C21BC"/>
    <w:rsid w:val="007C344D"/>
    <w:rsid w:val="007C58AF"/>
    <w:rsid w:val="007C5CDA"/>
    <w:rsid w:val="007C6323"/>
    <w:rsid w:val="007C7296"/>
    <w:rsid w:val="007C7D9C"/>
    <w:rsid w:val="007D0E01"/>
    <w:rsid w:val="007E2F8C"/>
    <w:rsid w:val="007E53EE"/>
    <w:rsid w:val="007E5623"/>
    <w:rsid w:val="007E5A2B"/>
    <w:rsid w:val="007E5B65"/>
    <w:rsid w:val="007E6ADE"/>
    <w:rsid w:val="007E7346"/>
    <w:rsid w:val="007F26BF"/>
    <w:rsid w:val="007F6F85"/>
    <w:rsid w:val="007F796F"/>
    <w:rsid w:val="007F7AA9"/>
    <w:rsid w:val="0081065C"/>
    <w:rsid w:val="00812FC7"/>
    <w:rsid w:val="00816ED0"/>
    <w:rsid w:val="00817081"/>
    <w:rsid w:val="00820881"/>
    <w:rsid w:val="008245BE"/>
    <w:rsid w:val="008252FE"/>
    <w:rsid w:val="00825B4E"/>
    <w:rsid w:val="0083014B"/>
    <w:rsid w:val="00831752"/>
    <w:rsid w:val="0083357B"/>
    <w:rsid w:val="00834A36"/>
    <w:rsid w:val="00834C98"/>
    <w:rsid w:val="00840AD9"/>
    <w:rsid w:val="00842FD6"/>
    <w:rsid w:val="0084378D"/>
    <w:rsid w:val="0084407E"/>
    <w:rsid w:val="00844171"/>
    <w:rsid w:val="00846A9E"/>
    <w:rsid w:val="00846F8A"/>
    <w:rsid w:val="00847830"/>
    <w:rsid w:val="00850704"/>
    <w:rsid w:val="00852389"/>
    <w:rsid w:val="00852FE2"/>
    <w:rsid w:val="008533DA"/>
    <w:rsid w:val="0085451C"/>
    <w:rsid w:val="00856AD5"/>
    <w:rsid w:val="008610BC"/>
    <w:rsid w:val="00862D0B"/>
    <w:rsid w:val="00863474"/>
    <w:rsid w:val="00865DEB"/>
    <w:rsid w:val="0086605E"/>
    <w:rsid w:val="00867174"/>
    <w:rsid w:val="00867B1B"/>
    <w:rsid w:val="00873340"/>
    <w:rsid w:val="0088107D"/>
    <w:rsid w:val="00882C8D"/>
    <w:rsid w:val="008841DA"/>
    <w:rsid w:val="008850B1"/>
    <w:rsid w:val="00887A1C"/>
    <w:rsid w:val="00891674"/>
    <w:rsid w:val="0089187F"/>
    <w:rsid w:val="00892363"/>
    <w:rsid w:val="00892752"/>
    <w:rsid w:val="00893A9A"/>
    <w:rsid w:val="0089467C"/>
    <w:rsid w:val="00894E52"/>
    <w:rsid w:val="00896578"/>
    <w:rsid w:val="00897CAE"/>
    <w:rsid w:val="008A1D3C"/>
    <w:rsid w:val="008A20C9"/>
    <w:rsid w:val="008A21B9"/>
    <w:rsid w:val="008B034E"/>
    <w:rsid w:val="008B0731"/>
    <w:rsid w:val="008B17BA"/>
    <w:rsid w:val="008B1CF8"/>
    <w:rsid w:val="008B2933"/>
    <w:rsid w:val="008B320C"/>
    <w:rsid w:val="008B4FAD"/>
    <w:rsid w:val="008B587A"/>
    <w:rsid w:val="008C1F61"/>
    <w:rsid w:val="008C27DE"/>
    <w:rsid w:val="008C3BAB"/>
    <w:rsid w:val="008C4B84"/>
    <w:rsid w:val="008C7260"/>
    <w:rsid w:val="008D061B"/>
    <w:rsid w:val="008D3295"/>
    <w:rsid w:val="008D4342"/>
    <w:rsid w:val="008D7F4D"/>
    <w:rsid w:val="008E08D6"/>
    <w:rsid w:val="008E3ED8"/>
    <w:rsid w:val="008E5849"/>
    <w:rsid w:val="008F01B5"/>
    <w:rsid w:val="008F168A"/>
    <w:rsid w:val="008F3318"/>
    <w:rsid w:val="008F456B"/>
    <w:rsid w:val="008F53AB"/>
    <w:rsid w:val="008F58BB"/>
    <w:rsid w:val="008F5ED4"/>
    <w:rsid w:val="008F5F2C"/>
    <w:rsid w:val="00901198"/>
    <w:rsid w:val="00903A7C"/>
    <w:rsid w:val="00903C6E"/>
    <w:rsid w:val="0090663D"/>
    <w:rsid w:val="00907FB8"/>
    <w:rsid w:val="00910CC2"/>
    <w:rsid w:val="00911ECC"/>
    <w:rsid w:val="00911FFC"/>
    <w:rsid w:val="009121D1"/>
    <w:rsid w:val="00913220"/>
    <w:rsid w:val="00913878"/>
    <w:rsid w:val="009145ED"/>
    <w:rsid w:val="00916EEB"/>
    <w:rsid w:val="00924A39"/>
    <w:rsid w:val="009258AB"/>
    <w:rsid w:val="009325DB"/>
    <w:rsid w:val="00932B4B"/>
    <w:rsid w:val="0093329C"/>
    <w:rsid w:val="0093457F"/>
    <w:rsid w:val="009375DA"/>
    <w:rsid w:val="009406C3"/>
    <w:rsid w:val="00942F69"/>
    <w:rsid w:val="00943A08"/>
    <w:rsid w:val="009443AA"/>
    <w:rsid w:val="009476CD"/>
    <w:rsid w:val="00951A41"/>
    <w:rsid w:val="009520C6"/>
    <w:rsid w:val="009530BD"/>
    <w:rsid w:val="009544FE"/>
    <w:rsid w:val="009562E5"/>
    <w:rsid w:val="0096048D"/>
    <w:rsid w:val="009609CB"/>
    <w:rsid w:val="0096278C"/>
    <w:rsid w:val="009644F1"/>
    <w:rsid w:val="009649C3"/>
    <w:rsid w:val="00971411"/>
    <w:rsid w:val="009722EA"/>
    <w:rsid w:val="00975101"/>
    <w:rsid w:val="00976797"/>
    <w:rsid w:val="009769C3"/>
    <w:rsid w:val="0097769D"/>
    <w:rsid w:val="00980317"/>
    <w:rsid w:val="009832E1"/>
    <w:rsid w:val="00984A2A"/>
    <w:rsid w:val="00990103"/>
    <w:rsid w:val="00990A9F"/>
    <w:rsid w:val="00993989"/>
    <w:rsid w:val="009A0DD6"/>
    <w:rsid w:val="009A10B6"/>
    <w:rsid w:val="009A1532"/>
    <w:rsid w:val="009A67E3"/>
    <w:rsid w:val="009B08D3"/>
    <w:rsid w:val="009B19B1"/>
    <w:rsid w:val="009B2380"/>
    <w:rsid w:val="009B246B"/>
    <w:rsid w:val="009B25F7"/>
    <w:rsid w:val="009B291C"/>
    <w:rsid w:val="009B3464"/>
    <w:rsid w:val="009B4F05"/>
    <w:rsid w:val="009B710E"/>
    <w:rsid w:val="009B75E9"/>
    <w:rsid w:val="009C15AD"/>
    <w:rsid w:val="009C2C68"/>
    <w:rsid w:val="009D196F"/>
    <w:rsid w:val="009D3F57"/>
    <w:rsid w:val="009D4669"/>
    <w:rsid w:val="009D7596"/>
    <w:rsid w:val="009D7A7E"/>
    <w:rsid w:val="009E02BA"/>
    <w:rsid w:val="009E09C1"/>
    <w:rsid w:val="009E2BB3"/>
    <w:rsid w:val="009E3F91"/>
    <w:rsid w:val="009F1FEA"/>
    <w:rsid w:val="009F3891"/>
    <w:rsid w:val="009F615D"/>
    <w:rsid w:val="00A013AC"/>
    <w:rsid w:val="00A027DB"/>
    <w:rsid w:val="00A0352C"/>
    <w:rsid w:val="00A05ECB"/>
    <w:rsid w:val="00A10EA2"/>
    <w:rsid w:val="00A119DC"/>
    <w:rsid w:val="00A14930"/>
    <w:rsid w:val="00A20040"/>
    <w:rsid w:val="00A20CA6"/>
    <w:rsid w:val="00A20CB1"/>
    <w:rsid w:val="00A230D9"/>
    <w:rsid w:val="00A24837"/>
    <w:rsid w:val="00A2542C"/>
    <w:rsid w:val="00A26CA0"/>
    <w:rsid w:val="00A301AD"/>
    <w:rsid w:val="00A306A4"/>
    <w:rsid w:val="00A3496A"/>
    <w:rsid w:val="00A35BCD"/>
    <w:rsid w:val="00A36AB8"/>
    <w:rsid w:val="00A41713"/>
    <w:rsid w:val="00A41AF2"/>
    <w:rsid w:val="00A4311A"/>
    <w:rsid w:val="00A4369F"/>
    <w:rsid w:val="00A45590"/>
    <w:rsid w:val="00A45F54"/>
    <w:rsid w:val="00A47123"/>
    <w:rsid w:val="00A5281F"/>
    <w:rsid w:val="00A532BB"/>
    <w:rsid w:val="00A55F73"/>
    <w:rsid w:val="00A568BD"/>
    <w:rsid w:val="00A56A70"/>
    <w:rsid w:val="00A5737B"/>
    <w:rsid w:val="00A62030"/>
    <w:rsid w:val="00A65092"/>
    <w:rsid w:val="00A67DD1"/>
    <w:rsid w:val="00A70EED"/>
    <w:rsid w:val="00A7158C"/>
    <w:rsid w:val="00A76C45"/>
    <w:rsid w:val="00A77987"/>
    <w:rsid w:val="00A8040C"/>
    <w:rsid w:val="00A818BC"/>
    <w:rsid w:val="00A83C93"/>
    <w:rsid w:val="00A86705"/>
    <w:rsid w:val="00A86E5F"/>
    <w:rsid w:val="00A87A62"/>
    <w:rsid w:val="00A92009"/>
    <w:rsid w:val="00A96AF6"/>
    <w:rsid w:val="00A97B42"/>
    <w:rsid w:val="00AA0E15"/>
    <w:rsid w:val="00AA2140"/>
    <w:rsid w:val="00AA2D49"/>
    <w:rsid w:val="00AA537A"/>
    <w:rsid w:val="00AB3498"/>
    <w:rsid w:val="00AB3F39"/>
    <w:rsid w:val="00AC0567"/>
    <w:rsid w:val="00AC114F"/>
    <w:rsid w:val="00AC2A0E"/>
    <w:rsid w:val="00AC408F"/>
    <w:rsid w:val="00AC6D51"/>
    <w:rsid w:val="00AD0FC7"/>
    <w:rsid w:val="00AD378E"/>
    <w:rsid w:val="00AE1FB0"/>
    <w:rsid w:val="00AE5723"/>
    <w:rsid w:val="00AE5B5B"/>
    <w:rsid w:val="00AE5DEE"/>
    <w:rsid w:val="00AE6077"/>
    <w:rsid w:val="00AE67D6"/>
    <w:rsid w:val="00AE7AC5"/>
    <w:rsid w:val="00AE7B80"/>
    <w:rsid w:val="00AF08AB"/>
    <w:rsid w:val="00AF131E"/>
    <w:rsid w:val="00AF2AAF"/>
    <w:rsid w:val="00AF2EA1"/>
    <w:rsid w:val="00AF3CA8"/>
    <w:rsid w:val="00AF4806"/>
    <w:rsid w:val="00AF48A2"/>
    <w:rsid w:val="00AF4C47"/>
    <w:rsid w:val="00AF5C9B"/>
    <w:rsid w:val="00AF705B"/>
    <w:rsid w:val="00B00DB1"/>
    <w:rsid w:val="00B013A1"/>
    <w:rsid w:val="00B03618"/>
    <w:rsid w:val="00B03E4D"/>
    <w:rsid w:val="00B054DA"/>
    <w:rsid w:val="00B057EB"/>
    <w:rsid w:val="00B062A1"/>
    <w:rsid w:val="00B10948"/>
    <w:rsid w:val="00B11624"/>
    <w:rsid w:val="00B17192"/>
    <w:rsid w:val="00B21446"/>
    <w:rsid w:val="00B23660"/>
    <w:rsid w:val="00B258FC"/>
    <w:rsid w:val="00B30DC6"/>
    <w:rsid w:val="00B32CCE"/>
    <w:rsid w:val="00B33E3E"/>
    <w:rsid w:val="00B366DF"/>
    <w:rsid w:val="00B36721"/>
    <w:rsid w:val="00B40624"/>
    <w:rsid w:val="00B42F4F"/>
    <w:rsid w:val="00B4343A"/>
    <w:rsid w:val="00B445B0"/>
    <w:rsid w:val="00B46405"/>
    <w:rsid w:val="00B46767"/>
    <w:rsid w:val="00B50555"/>
    <w:rsid w:val="00B52BCE"/>
    <w:rsid w:val="00B52D95"/>
    <w:rsid w:val="00B55919"/>
    <w:rsid w:val="00B62E49"/>
    <w:rsid w:val="00B63208"/>
    <w:rsid w:val="00B64995"/>
    <w:rsid w:val="00B66324"/>
    <w:rsid w:val="00B70AB1"/>
    <w:rsid w:val="00B70AD7"/>
    <w:rsid w:val="00B74B2B"/>
    <w:rsid w:val="00B76DF6"/>
    <w:rsid w:val="00B82845"/>
    <w:rsid w:val="00B829B2"/>
    <w:rsid w:val="00B82D22"/>
    <w:rsid w:val="00B91D19"/>
    <w:rsid w:val="00B93D78"/>
    <w:rsid w:val="00B94C2C"/>
    <w:rsid w:val="00B95D07"/>
    <w:rsid w:val="00B96273"/>
    <w:rsid w:val="00B964F4"/>
    <w:rsid w:val="00BA0726"/>
    <w:rsid w:val="00BA25BD"/>
    <w:rsid w:val="00BA27BC"/>
    <w:rsid w:val="00BA45CC"/>
    <w:rsid w:val="00BA4EAD"/>
    <w:rsid w:val="00BA759F"/>
    <w:rsid w:val="00BB1114"/>
    <w:rsid w:val="00BB253A"/>
    <w:rsid w:val="00BB2A1C"/>
    <w:rsid w:val="00BB55D7"/>
    <w:rsid w:val="00BC11C9"/>
    <w:rsid w:val="00BC36D3"/>
    <w:rsid w:val="00BC3B30"/>
    <w:rsid w:val="00BC7503"/>
    <w:rsid w:val="00BD03BB"/>
    <w:rsid w:val="00BD1CF6"/>
    <w:rsid w:val="00BD2364"/>
    <w:rsid w:val="00BD498C"/>
    <w:rsid w:val="00BD7A0D"/>
    <w:rsid w:val="00BE06AE"/>
    <w:rsid w:val="00BE3BDD"/>
    <w:rsid w:val="00BE48F7"/>
    <w:rsid w:val="00BE5DAB"/>
    <w:rsid w:val="00BE7814"/>
    <w:rsid w:val="00BE7842"/>
    <w:rsid w:val="00BF1250"/>
    <w:rsid w:val="00BF1ADD"/>
    <w:rsid w:val="00BF1FB1"/>
    <w:rsid w:val="00BF59F0"/>
    <w:rsid w:val="00C00ED7"/>
    <w:rsid w:val="00C027D2"/>
    <w:rsid w:val="00C02FBF"/>
    <w:rsid w:val="00C03EC7"/>
    <w:rsid w:val="00C046AC"/>
    <w:rsid w:val="00C138EB"/>
    <w:rsid w:val="00C154EA"/>
    <w:rsid w:val="00C1607D"/>
    <w:rsid w:val="00C16578"/>
    <w:rsid w:val="00C1738B"/>
    <w:rsid w:val="00C17E8F"/>
    <w:rsid w:val="00C20213"/>
    <w:rsid w:val="00C21083"/>
    <w:rsid w:val="00C213E6"/>
    <w:rsid w:val="00C21872"/>
    <w:rsid w:val="00C22A7B"/>
    <w:rsid w:val="00C23529"/>
    <w:rsid w:val="00C267FF"/>
    <w:rsid w:val="00C26962"/>
    <w:rsid w:val="00C303C7"/>
    <w:rsid w:val="00C31DE6"/>
    <w:rsid w:val="00C32336"/>
    <w:rsid w:val="00C32E7D"/>
    <w:rsid w:val="00C336DF"/>
    <w:rsid w:val="00C33EA2"/>
    <w:rsid w:val="00C3466D"/>
    <w:rsid w:val="00C349BB"/>
    <w:rsid w:val="00C36B58"/>
    <w:rsid w:val="00C372EF"/>
    <w:rsid w:val="00C37CB6"/>
    <w:rsid w:val="00C41F11"/>
    <w:rsid w:val="00C44E4F"/>
    <w:rsid w:val="00C464FE"/>
    <w:rsid w:val="00C466B4"/>
    <w:rsid w:val="00C46721"/>
    <w:rsid w:val="00C46C0A"/>
    <w:rsid w:val="00C46E5E"/>
    <w:rsid w:val="00C47335"/>
    <w:rsid w:val="00C51D93"/>
    <w:rsid w:val="00C6111C"/>
    <w:rsid w:val="00C6295A"/>
    <w:rsid w:val="00C644CC"/>
    <w:rsid w:val="00C64D82"/>
    <w:rsid w:val="00C65D5B"/>
    <w:rsid w:val="00C66625"/>
    <w:rsid w:val="00C66653"/>
    <w:rsid w:val="00C73E7E"/>
    <w:rsid w:val="00C7722D"/>
    <w:rsid w:val="00C77CD4"/>
    <w:rsid w:val="00C8402D"/>
    <w:rsid w:val="00C858C4"/>
    <w:rsid w:val="00C8620A"/>
    <w:rsid w:val="00C879BD"/>
    <w:rsid w:val="00C90037"/>
    <w:rsid w:val="00C92042"/>
    <w:rsid w:val="00C93643"/>
    <w:rsid w:val="00C95D4E"/>
    <w:rsid w:val="00C96F81"/>
    <w:rsid w:val="00CA0005"/>
    <w:rsid w:val="00CA036C"/>
    <w:rsid w:val="00CA3E5E"/>
    <w:rsid w:val="00CA463B"/>
    <w:rsid w:val="00CA53D3"/>
    <w:rsid w:val="00CA550F"/>
    <w:rsid w:val="00CA574F"/>
    <w:rsid w:val="00CA771A"/>
    <w:rsid w:val="00CB08EA"/>
    <w:rsid w:val="00CB34DF"/>
    <w:rsid w:val="00CB7F02"/>
    <w:rsid w:val="00CC2109"/>
    <w:rsid w:val="00CC216D"/>
    <w:rsid w:val="00CC3502"/>
    <w:rsid w:val="00CC390C"/>
    <w:rsid w:val="00CD0560"/>
    <w:rsid w:val="00CD6663"/>
    <w:rsid w:val="00CE106C"/>
    <w:rsid w:val="00CE2E73"/>
    <w:rsid w:val="00CE3977"/>
    <w:rsid w:val="00CE5712"/>
    <w:rsid w:val="00CE717F"/>
    <w:rsid w:val="00CE7B42"/>
    <w:rsid w:val="00CF1BC8"/>
    <w:rsid w:val="00CF3537"/>
    <w:rsid w:val="00CF46D2"/>
    <w:rsid w:val="00CF69CB"/>
    <w:rsid w:val="00CF75F4"/>
    <w:rsid w:val="00D0298F"/>
    <w:rsid w:val="00D044F5"/>
    <w:rsid w:val="00D04C5C"/>
    <w:rsid w:val="00D06460"/>
    <w:rsid w:val="00D11BAE"/>
    <w:rsid w:val="00D12B18"/>
    <w:rsid w:val="00D1714D"/>
    <w:rsid w:val="00D176F1"/>
    <w:rsid w:val="00D2566C"/>
    <w:rsid w:val="00D26A46"/>
    <w:rsid w:val="00D353BC"/>
    <w:rsid w:val="00D362CD"/>
    <w:rsid w:val="00D36C85"/>
    <w:rsid w:val="00D37575"/>
    <w:rsid w:val="00D4143F"/>
    <w:rsid w:val="00D42964"/>
    <w:rsid w:val="00D43946"/>
    <w:rsid w:val="00D514D1"/>
    <w:rsid w:val="00D5681B"/>
    <w:rsid w:val="00D60568"/>
    <w:rsid w:val="00D614A2"/>
    <w:rsid w:val="00D632DD"/>
    <w:rsid w:val="00D63CE8"/>
    <w:rsid w:val="00D63EBF"/>
    <w:rsid w:val="00D63FC0"/>
    <w:rsid w:val="00D66432"/>
    <w:rsid w:val="00D66D9D"/>
    <w:rsid w:val="00D671E1"/>
    <w:rsid w:val="00D72708"/>
    <w:rsid w:val="00D74257"/>
    <w:rsid w:val="00D76064"/>
    <w:rsid w:val="00D81509"/>
    <w:rsid w:val="00D82B1C"/>
    <w:rsid w:val="00D8556F"/>
    <w:rsid w:val="00D879D2"/>
    <w:rsid w:val="00D905B6"/>
    <w:rsid w:val="00D90FC3"/>
    <w:rsid w:val="00D96DC9"/>
    <w:rsid w:val="00D97D9E"/>
    <w:rsid w:val="00DA0253"/>
    <w:rsid w:val="00DA13B0"/>
    <w:rsid w:val="00DA2DF9"/>
    <w:rsid w:val="00DA2E92"/>
    <w:rsid w:val="00DA2F21"/>
    <w:rsid w:val="00DA3BC8"/>
    <w:rsid w:val="00DA7261"/>
    <w:rsid w:val="00DA7BF5"/>
    <w:rsid w:val="00DB0822"/>
    <w:rsid w:val="00DB1771"/>
    <w:rsid w:val="00DB1A68"/>
    <w:rsid w:val="00DB24B9"/>
    <w:rsid w:val="00DB3246"/>
    <w:rsid w:val="00DB3B53"/>
    <w:rsid w:val="00DB4F1C"/>
    <w:rsid w:val="00DB55F7"/>
    <w:rsid w:val="00DB5A90"/>
    <w:rsid w:val="00DB6817"/>
    <w:rsid w:val="00DC065E"/>
    <w:rsid w:val="00DC14BB"/>
    <w:rsid w:val="00DC2BCE"/>
    <w:rsid w:val="00DC4859"/>
    <w:rsid w:val="00DC5EE1"/>
    <w:rsid w:val="00DC604B"/>
    <w:rsid w:val="00DC612D"/>
    <w:rsid w:val="00DC6154"/>
    <w:rsid w:val="00DD251E"/>
    <w:rsid w:val="00DD6AA5"/>
    <w:rsid w:val="00DD79A6"/>
    <w:rsid w:val="00DD7FDD"/>
    <w:rsid w:val="00DE0EB2"/>
    <w:rsid w:val="00DE18DA"/>
    <w:rsid w:val="00DE2494"/>
    <w:rsid w:val="00DE3E40"/>
    <w:rsid w:val="00DE5578"/>
    <w:rsid w:val="00DE77B3"/>
    <w:rsid w:val="00DF0142"/>
    <w:rsid w:val="00DF1765"/>
    <w:rsid w:val="00DF3801"/>
    <w:rsid w:val="00DF4F9C"/>
    <w:rsid w:val="00DF7154"/>
    <w:rsid w:val="00DF7462"/>
    <w:rsid w:val="00E00D2B"/>
    <w:rsid w:val="00E012FB"/>
    <w:rsid w:val="00E06ED6"/>
    <w:rsid w:val="00E07409"/>
    <w:rsid w:val="00E11C45"/>
    <w:rsid w:val="00E12AB8"/>
    <w:rsid w:val="00E23705"/>
    <w:rsid w:val="00E23CFA"/>
    <w:rsid w:val="00E2550C"/>
    <w:rsid w:val="00E3104E"/>
    <w:rsid w:val="00E311AF"/>
    <w:rsid w:val="00E32A16"/>
    <w:rsid w:val="00E347EC"/>
    <w:rsid w:val="00E35F48"/>
    <w:rsid w:val="00E372AF"/>
    <w:rsid w:val="00E40852"/>
    <w:rsid w:val="00E422A0"/>
    <w:rsid w:val="00E44BF4"/>
    <w:rsid w:val="00E46305"/>
    <w:rsid w:val="00E5432D"/>
    <w:rsid w:val="00E55E86"/>
    <w:rsid w:val="00E60385"/>
    <w:rsid w:val="00E6555F"/>
    <w:rsid w:val="00E71A55"/>
    <w:rsid w:val="00E724EB"/>
    <w:rsid w:val="00E758D2"/>
    <w:rsid w:val="00E761B6"/>
    <w:rsid w:val="00E76742"/>
    <w:rsid w:val="00E76C36"/>
    <w:rsid w:val="00E830DF"/>
    <w:rsid w:val="00E84800"/>
    <w:rsid w:val="00E84E69"/>
    <w:rsid w:val="00E85707"/>
    <w:rsid w:val="00E862F1"/>
    <w:rsid w:val="00E86E12"/>
    <w:rsid w:val="00E91D10"/>
    <w:rsid w:val="00E957A4"/>
    <w:rsid w:val="00E960F1"/>
    <w:rsid w:val="00E96CFD"/>
    <w:rsid w:val="00E97058"/>
    <w:rsid w:val="00EA0204"/>
    <w:rsid w:val="00EA0E79"/>
    <w:rsid w:val="00EA319D"/>
    <w:rsid w:val="00EA6257"/>
    <w:rsid w:val="00EA7C85"/>
    <w:rsid w:val="00EB13B0"/>
    <w:rsid w:val="00EB1677"/>
    <w:rsid w:val="00EB2184"/>
    <w:rsid w:val="00EB2D8E"/>
    <w:rsid w:val="00EB39A7"/>
    <w:rsid w:val="00EB3CF9"/>
    <w:rsid w:val="00EB40CF"/>
    <w:rsid w:val="00EB5C50"/>
    <w:rsid w:val="00EC0335"/>
    <w:rsid w:val="00EC1AB7"/>
    <w:rsid w:val="00EC25E8"/>
    <w:rsid w:val="00EC6521"/>
    <w:rsid w:val="00ED1B0D"/>
    <w:rsid w:val="00ED2349"/>
    <w:rsid w:val="00ED3393"/>
    <w:rsid w:val="00ED38C8"/>
    <w:rsid w:val="00ED5098"/>
    <w:rsid w:val="00EE1F39"/>
    <w:rsid w:val="00EE3202"/>
    <w:rsid w:val="00EE320D"/>
    <w:rsid w:val="00EE3A36"/>
    <w:rsid w:val="00EE4CCF"/>
    <w:rsid w:val="00EE624E"/>
    <w:rsid w:val="00EE6253"/>
    <w:rsid w:val="00EE75BA"/>
    <w:rsid w:val="00EF0002"/>
    <w:rsid w:val="00EF0306"/>
    <w:rsid w:val="00EF055D"/>
    <w:rsid w:val="00EF364D"/>
    <w:rsid w:val="00EF4195"/>
    <w:rsid w:val="00EF43AE"/>
    <w:rsid w:val="00EF4425"/>
    <w:rsid w:val="00EF59C2"/>
    <w:rsid w:val="00F01C28"/>
    <w:rsid w:val="00F028BD"/>
    <w:rsid w:val="00F02E06"/>
    <w:rsid w:val="00F04BC3"/>
    <w:rsid w:val="00F05447"/>
    <w:rsid w:val="00F103B1"/>
    <w:rsid w:val="00F118D0"/>
    <w:rsid w:val="00F13754"/>
    <w:rsid w:val="00F1393D"/>
    <w:rsid w:val="00F14E2C"/>
    <w:rsid w:val="00F26963"/>
    <w:rsid w:val="00F27695"/>
    <w:rsid w:val="00F31275"/>
    <w:rsid w:val="00F33960"/>
    <w:rsid w:val="00F3405F"/>
    <w:rsid w:val="00F3439F"/>
    <w:rsid w:val="00F36226"/>
    <w:rsid w:val="00F4131B"/>
    <w:rsid w:val="00F42641"/>
    <w:rsid w:val="00F4329C"/>
    <w:rsid w:val="00F43958"/>
    <w:rsid w:val="00F448B6"/>
    <w:rsid w:val="00F448EA"/>
    <w:rsid w:val="00F45106"/>
    <w:rsid w:val="00F52C67"/>
    <w:rsid w:val="00F53B6A"/>
    <w:rsid w:val="00F55AD7"/>
    <w:rsid w:val="00F56322"/>
    <w:rsid w:val="00F56EA6"/>
    <w:rsid w:val="00F5789A"/>
    <w:rsid w:val="00F57F6B"/>
    <w:rsid w:val="00F61A0E"/>
    <w:rsid w:val="00F62E45"/>
    <w:rsid w:val="00F63A5A"/>
    <w:rsid w:val="00F63AB0"/>
    <w:rsid w:val="00F664C5"/>
    <w:rsid w:val="00F7020E"/>
    <w:rsid w:val="00F72AC1"/>
    <w:rsid w:val="00F75BFD"/>
    <w:rsid w:val="00F75D0C"/>
    <w:rsid w:val="00F766A6"/>
    <w:rsid w:val="00F76AE0"/>
    <w:rsid w:val="00F9051F"/>
    <w:rsid w:val="00F908A2"/>
    <w:rsid w:val="00F92657"/>
    <w:rsid w:val="00F92CF3"/>
    <w:rsid w:val="00F939DD"/>
    <w:rsid w:val="00F955E1"/>
    <w:rsid w:val="00F961A0"/>
    <w:rsid w:val="00F96DDB"/>
    <w:rsid w:val="00F96F20"/>
    <w:rsid w:val="00FA0D8B"/>
    <w:rsid w:val="00FA1039"/>
    <w:rsid w:val="00FA218C"/>
    <w:rsid w:val="00FA2A21"/>
    <w:rsid w:val="00FA376D"/>
    <w:rsid w:val="00FA53C8"/>
    <w:rsid w:val="00FA6F66"/>
    <w:rsid w:val="00FA7AB5"/>
    <w:rsid w:val="00FB2C22"/>
    <w:rsid w:val="00FB3815"/>
    <w:rsid w:val="00FC05A9"/>
    <w:rsid w:val="00FC08DB"/>
    <w:rsid w:val="00FC091E"/>
    <w:rsid w:val="00FC0F57"/>
    <w:rsid w:val="00FC1676"/>
    <w:rsid w:val="00FC1D2E"/>
    <w:rsid w:val="00FC268F"/>
    <w:rsid w:val="00FC3195"/>
    <w:rsid w:val="00FC62F3"/>
    <w:rsid w:val="00FD05B3"/>
    <w:rsid w:val="00FD1A54"/>
    <w:rsid w:val="00FD2DE8"/>
    <w:rsid w:val="00FD36D2"/>
    <w:rsid w:val="00FD4EFA"/>
    <w:rsid w:val="00FD5EC3"/>
    <w:rsid w:val="00FD6C0E"/>
    <w:rsid w:val="00FD72CB"/>
    <w:rsid w:val="00FE079A"/>
    <w:rsid w:val="00FE091E"/>
    <w:rsid w:val="00FE0E39"/>
    <w:rsid w:val="00FE26A7"/>
    <w:rsid w:val="00FE52B9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4EA77AC-7A76-4E5A-8050-C0642DDD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9">
    <w:name w:val="heading 9"/>
    <w:basedOn w:val="Normal"/>
    <w:next w:val="Normal"/>
    <w:qFormat/>
    <w:rsid w:val="001F50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7665"/>
        <w:tab w:val="left" w:pos="8385"/>
        <w:tab w:val="left" w:pos="9825"/>
        <w:tab w:val="left" w:pos="10545"/>
        <w:tab w:val="left" w:pos="11265"/>
        <w:tab w:val="left" w:pos="11985"/>
        <w:tab w:val="left" w:pos="12705"/>
      </w:tabs>
      <w:autoSpaceDE w:val="0"/>
      <w:autoSpaceDN w:val="0"/>
      <w:adjustRightInd w:val="0"/>
      <w:spacing w:line="240" w:lineRule="atLeast"/>
    </w:pPr>
    <w:rPr>
      <w:rFonts w:ascii="Verdana" w:hAnsi="Verdana"/>
      <w:color w:val="000000"/>
      <w:sz w:val="48"/>
      <w:szCs w:val="48"/>
    </w:rPr>
  </w:style>
  <w:style w:type="paragraph" w:styleId="BodyText2">
    <w:name w:val="Body Text 2"/>
    <w:basedOn w:val="Normal"/>
    <w:pPr>
      <w:widowControl w:val="0"/>
      <w:tabs>
        <w:tab w:val="left" w:pos="-1296"/>
        <w:tab w:val="left" w:pos="-57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ind w:right="288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">
    <w:name w:val="text"/>
    <w:basedOn w:val="DefaultParagraphFont"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rsid w:val="008F456B"/>
    <w:pPr>
      <w:spacing w:after="120"/>
      <w:ind w:left="360"/>
    </w:pPr>
  </w:style>
  <w:style w:type="paragraph" w:styleId="BodyTextFirstIndent">
    <w:name w:val="Body Text First Indent"/>
    <w:basedOn w:val="BodyText"/>
    <w:rsid w:val="00B445B0"/>
    <w:pPr>
      <w:spacing w:after="120"/>
      <w:ind w:firstLine="210"/>
      <w:jc w:val="left"/>
    </w:pPr>
  </w:style>
  <w:style w:type="paragraph" w:customStyle="1" w:styleId="Legal2L1">
    <w:name w:val="Legal2_L1"/>
    <w:basedOn w:val="Normal"/>
    <w:next w:val="BodyText"/>
    <w:rsid w:val="00B445B0"/>
    <w:pPr>
      <w:keepNext/>
      <w:numPr>
        <w:numId w:val="1"/>
      </w:numPr>
      <w:spacing w:after="240"/>
      <w:jc w:val="both"/>
      <w:outlineLvl w:val="0"/>
    </w:pPr>
    <w:rPr>
      <w:rFonts w:ascii="Arial" w:hAnsi="Arial" w:cs="Arial"/>
      <w:b/>
      <w:caps/>
      <w:szCs w:val="20"/>
    </w:rPr>
  </w:style>
  <w:style w:type="paragraph" w:customStyle="1" w:styleId="Legal2L2">
    <w:name w:val="Legal2_L2"/>
    <w:basedOn w:val="Legal2L1"/>
    <w:next w:val="BodyText"/>
    <w:rsid w:val="00B445B0"/>
    <w:pPr>
      <w:numPr>
        <w:ilvl w:val="1"/>
      </w:numPr>
      <w:outlineLvl w:val="1"/>
    </w:pPr>
  </w:style>
  <w:style w:type="paragraph" w:customStyle="1" w:styleId="Legal2L3">
    <w:name w:val="Legal2_L3"/>
    <w:basedOn w:val="Legal2L2"/>
    <w:next w:val="BodyText"/>
    <w:rsid w:val="00B445B0"/>
    <w:pPr>
      <w:keepNext w:val="0"/>
      <w:numPr>
        <w:ilvl w:val="2"/>
      </w:numPr>
      <w:outlineLvl w:val="2"/>
    </w:pPr>
    <w:rPr>
      <w:b w:val="0"/>
      <w:caps w:val="0"/>
    </w:rPr>
  </w:style>
  <w:style w:type="paragraph" w:customStyle="1" w:styleId="Legal2L4">
    <w:name w:val="Legal2_L4"/>
    <w:basedOn w:val="Legal2L3"/>
    <w:next w:val="BodyText"/>
    <w:rsid w:val="00B445B0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BodyText"/>
    <w:rsid w:val="00B445B0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BodyText"/>
    <w:rsid w:val="00B445B0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BodyText"/>
    <w:rsid w:val="00B445B0"/>
    <w:pPr>
      <w:numPr>
        <w:ilvl w:val="6"/>
      </w:numPr>
      <w:jc w:val="left"/>
      <w:outlineLvl w:val="6"/>
    </w:pPr>
  </w:style>
  <w:style w:type="paragraph" w:customStyle="1" w:styleId="Legal2L8">
    <w:name w:val="Legal2_L8"/>
    <w:basedOn w:val="Legal2L7"/>
    <w:next w:val="BodyText"/>
    <w:rsid w:val="00B445B0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BodyText"/>
    <w:rsid w:val="00B445B0"/>
    <w:pPr>
      <w:numPr>
        <w:ilvl w:val="8"/>
      </w:numPr>
      <w:outlineLvl w:val="8"/>
    </w:pPr>
  </w:style>
  <w:style w:type="character" w:styleId="FootnoteReference">
    <w:name w:val="footnote reference"/>
    <w:semiHidden/>
    <w:rsid w:val="00B445B0"/>
    <w:rPr>
      <w:vertAlign w:val="superscript"/>
    </w:rPr>
  </w:style>
  <w:style w:type="paragraph" w:styleId="BalloonText">
    <w:name w:val="Balloon Text"/>
    <w:basedOn w:val="Normal"/>
    <w:semiHidden/>
    <w:rsid w:val="000F7AA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7DC4"/>
    <w:rPr>
      <w:sz w:val="16"/>
      <w:szCs w:val="16"/>
    </w:rPr>
  </w:style>
  <w:style w:type="paragraph" w:styleId="CommentText">
    <w:name w:val="annotation text"/>
    <w:basedOn w:val="Normal"/>
    <w:semiHidden/>
    <w:rsid w:val="004D7D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C4"/>
    <w:rPr>
      <w:b/>
      <w:bCs/>
    </w:rPr>
  </w:style>
  <w:style w:type="table" w:styleId="TableGrid">
    <w:name w:val="Table Grid"/>
    <w:basedOn w:val="TableNormal"/>
    <w:rsid w:val="004A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eveligaap">
    <w:name w:val="normalleveligaap"/>
    <w:basedOn w:val="Normal"/>
    <w:rsid w:val="006F33F2"/>
    <w:pPr>
      <w:spacing w:before="100" w:beforeAutospacing="1" w:after="100" w:afterAutospacing="1"/>
    </w:pPr>
  </w:style>
  <w:style w:type="character" w:customStyle="1" w:styleId="gaapaunboldtext">
    <w:name w:val="gaapaunboldtext"/>
    <w:basedOn w:val="DefaultParagraphFont"/>
    <w:rsid w:val="006F33F2"/>
  </w:style>
  <w:style w:type="character" w:customStyle="1" w:styleId="gaapaunboldlink">
    <w:name w:val="gaapaunboldlink"/>
    <w:basedOn w:val="DefaultParagraphFont"/>
    <w:rsid w:val="006F33F2"/>
  </w:style>
  <w:style w:type="paragraph" w:customStyle="1" w:styleId="b1">
    <w:name w:val="b1"/>
    <w:basedOn w:val="Normal"/>
    <w:rsid w:val="006F33F2"/>
    <w:pPr>
      <w:spacing w:before="100" w:beforeAutospacing="1" w:after="100" w:afterAutospacing="1"/>
    </w:pPr>
  </w:style>
  <w:style w:type="character" w:customStyle="1" w:styleId="popup">
    <w:name w:val="popup"/>
    <w:basedOn w:val="DefaultParagraphFont"/>
    <w:rsid w:val="006F33F2"/>
  </w:style>
  <w:style w:type="character" w:customStyle="1" w:styleId="sfragmentbefore1">
    <w:name w:val="sfragment_before1"/>
    <w:rsid w:val="00B10948"/>
    <w:rPr>
      <w:color w:val="000080"/>
    </w:rPr>
  </w:style>
  <w:style w:type="character" w:customStyle="1" w:styleId="sfragdata1">
    <w:name w:val="sfragdata1"/>
    <w:rsid w:val="00B10948"/>
    <w:rPr>
      <w:vanish w:val="0"/>
      <w:webHidden w:val="0"/>
      <w:color w:val="000080"/>
      <w:specVanish w:val="0"/>
    </w:rPr>
  </w:style>
  <w:style w:type="character" w:customStyle="1" w:styleId="sfragmentafter1">
    <w:name w:val="sfragment_after1"/>
    <w:rsid w:val="00B10948"/>
    <w:rPr>
      <w:color w:val="000080"/>
    </w:rPr>
  </w:style>
  <w:style w:type="paragraph" w:styleId="ListParagraph">
    <w:name w:val="List Paragraph"/>
    <w:basedOn w:val="Normal"/>
    <w:uiPriority w:val="34"/>
    <w:qFormat/>
    <w:rsid w:val="001E40DF"/>
    <w:pPr>
      <w:ind w:left="720"/>
    </w:pPr>
  </w:style>
  <w:style w:type="character" w:customStyle="1" w:styleId="linum">
    <w:name w:val="linum"/>
    <w:basedOn w:val="DefaultParagraphFont"/>
    <w:rsid w:val="004552F0"/>
  </w:style>
  <w:style w:type="character" w:customStyle="1" w:styleId="paragraph1">
    <w:name w:val="paragraph1"/>
    <w:basedOn w:val="DefaultParagraphFont"/>
    <w:rsid w:val="004552F0"/>
    <w:rPr>
      <w:rFonts w:ascii="Arial" w:hAnsi="Arial" w:cs="Arial" w:hint="default"/>
      <w:vanish w:val="0"/>
      <w:webHidden w:val="0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1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0686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1339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505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744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74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49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9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09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99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58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17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61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72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03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9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0381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59290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94126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9643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40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4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5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6963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9208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321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7406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11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1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871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53198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66412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404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29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72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18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2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190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0305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75791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6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52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3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5045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1507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5284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496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3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07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75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0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72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15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47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0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21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2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03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30565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3781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04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91797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80588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8907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999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0747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39663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9534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0076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60812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2459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7974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215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1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7889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7511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0962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391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72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97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1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108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122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32360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818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09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79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3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56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2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60609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03409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5856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4267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10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85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45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0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9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0722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53248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308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7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95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37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8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20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9936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061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835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211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38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28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40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3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73970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2194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7859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939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72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850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10092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7286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09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0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62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5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06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5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79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88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64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63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8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19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75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2735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9551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203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46406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24799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21719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773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33205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43468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48600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6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9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410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16402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715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672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21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8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6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966">
                              <w:marLeft w:val="12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5980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3262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4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13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42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68348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0611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5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6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700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3388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12731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05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8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8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0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17607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522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17327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46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9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59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26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602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304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1130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32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83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7364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6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53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32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8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5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5153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5654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1120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917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32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15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38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2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35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22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8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8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12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84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33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38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6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63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2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8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107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6098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545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408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2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71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12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2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93313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1807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6953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121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0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83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1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749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7224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3214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25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1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25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2780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3514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336365">
                                                                  <w:marLeft w:val="67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0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5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630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83224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0167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53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0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98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32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61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70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6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14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86100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783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980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09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89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2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95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85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2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9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3047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86690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1881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2369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92055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5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11595">
                                                                  <w:marLeft w:val="67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2533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1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86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16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15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60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41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6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9921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0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4585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23053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045808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463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18182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11631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58766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9149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16991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81501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1764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629925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78079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4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5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46309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1308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4841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006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81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34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76640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8529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44015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5841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33768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70522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686461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122530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13786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6541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31474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24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1197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85924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79247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9754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32061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4060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84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2124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4498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3789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5163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0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5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5776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40359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552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9247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068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19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74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9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53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89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59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18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47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1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687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015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0329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3132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8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92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95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07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3054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038627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09518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6443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9122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97749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78645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688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814405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58260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84410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4633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3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6176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277202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541779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0544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15385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19539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920096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31276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47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43206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5437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0474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59477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287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054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3453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6312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33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85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82195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368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338990">
                                                                  <w:marLeft w:val="67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829180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6403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43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4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329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09484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4665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171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428485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15411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644984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465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99521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9681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03167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06743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40098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835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55025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8202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243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75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9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66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25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84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55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58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42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7EDE-2D1B-4101-B407-106ABC45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Nisource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NiSource</dc:creator>
  <cp:lastModifiedBy>Blissmer \ Kevin \ J</cp:lastModifiedBy>
  <cp:revision>3</cp:revision>
  <cp:lastPrinted>2014-11-03T15:50:00Z</cp:lastPrinted>
  <dcterms:created xsi:type="dcterms:W3CDTF">2015-11-30T23:00:00Z</dcterms:created>
  <dcterms:modified xsi:type="dcterms:W3CDTF">2015-11-30T23:02:00Z</dcterms:modified>
</cp:coreProperties>
</file>