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24" w:rsidRDefault="00F15124" w:rsidP="00F15124">
      <w:r>
        <w:t xml:space="preserve">The industry launch of e-Tag version 1.8.3 has been scheduled for Tuesday, October 10, 2017 at 12:00 AM CST (2:00 AM EDT). OATI’s customers can review the OATI’s implementation plan for more details here. </w:t>
      </w:r>
      <w:hyperlink r:id="rId5" w:history="1">
        <w:r>
          <w:rPr>
            <w:rStyle w:val="Hyperlink"/>
          </w:rPr>
          <w:t>https://www.tag.oati.com/oati/news/webSmartTag-183-implementation-plan.pdf</w:t>
        </w:r>
      </w:hyperlink>
    </w:p>
    <w:p w:rsidR="00F15124" w:rsidRDefault="00F15124" w:rsidP="00F15124">
      <w:r>
        <w:t>Customers of other tagging software vendors should contact those entities directly. Training and training materials have been provided by all tagging vendors earlier this summer.</w:t>
      </w:r>
    </w:p>
    <w:p w:rsidR="00F15124" w:rsidRDefault="00F15124" w:rsidP="00F15124"/>
    <w:p w:rsidR="00F15124" w:rsidRDefault="00F15124" w:rsidP="00F15124">
      <w:r>
        <w:t>At the time of implementation, MISO will require the inclusion of MISO as Market Operator on any E-tags created after implementation. The field should be included whenever MISO is either a Balancing Authority or Transmission Provider.</w:t>
      </w:r>
    </w:p>
    <w:p w:rsidR="00F15124" w:rsidRDefault="00F15124" w:rsidP="00F15124">
      <w:r>
        <w:t>Tags without this Market Operator listing will be denied.</w:t>
      </w:r>
    </w:p>
    <w:p w:rsidR="00F15124" w:rsidRDefault="00F15124" w:rsidP="00F15124"/>
    <w:p w:rsidR="00F15124" w:rsidRDefault="00F15124" w:rsidP="00F15124">
      <w:r>
        <w:t>The industry retirement of e-Tag version 1.8.2 has been scheduled for Tuesday, November 7, 2017 at 12:00 AM CST (1:00 AM EST). At this time, any existing E-tags created prior to the Oct. 10</w:t>
      </w:r>
      <w:r>
        <w:rPr>
          <w:vertAlign w:val="superscript"/>
        </w:rPr>
        <w:t>th</w:t>
      </w:r>
      <w:r>
        <w:t xml:space="preserve"> cutover will be </w:t>
      </w:r>
      <w:proofErr w:type="gramStart"/>
      <w:r>
        <w:t>Terminated</w:t>
      </w:r>
      <w:proofErr w:type="gramEnd"/>
      <w:r>
        <w:t xml:space="preserve"> by the tagging authority.</w:t>
      </w:r>
    </w:p>
    <w:p w:rsidR="00F15124" w:rsidRDefault="00F15124" w:rsidP="00F15124">
      <w:r>
        <w:t>Please use this information to plan accordingly.</w:t>
      </w:r>
    </w:p>
    <w:p w:rsidR="00F15124" w:rsidRDefault="00F15124" w:rsidP="00F15124"/>
    <w:p w:rsidR="00F15124" w:rsidRDefault="00F15124" w:rsidP="00F15124"/>
    <w:p w:rsidR="00A60E00" w:rsidRDefault="005A004E">
      <w:bookmarkStart w:id="0" w:name="_GoBack"/>
      <w:bookmarkEnd w:id="0"/>
    </w:p>
    <w:sectPr w:rsidR="00A60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24"/>
    <w:rsid w:val="005A004E"/>
    <w:rsid w:val="006C16EC"/>
    <w:rsid w:val="00BF35B3"/>
    <w:rsid w:val="00F1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12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51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12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5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ag.oati.com/oati/news/webSmartTag-183-implementation-pla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Deng</dc:creator>
  <cp:lastModifiedBy>Wayne Deng</cp:lastModifiedBy>
  <cp:revision>2</cp:revision>
  <dcterms:created xsi:type="dcterms:W3CDTF">2017-10-05T21:01:00Z</dcterms:created>
  <dcterms:modified xsi:type="dcterms:W3CDTF">2017-10-05T21:06:00Z</dcterms:modified>
</cp:coreProperties>
</file>