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44D49823" w:rsidR="00DC6EC7" w:rsidRPr="00C127EE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18-</w:t>
            </w:r>
            <w:r w:rsidR="00C127EE" w:rsidRPr="00C127EE">
              <w:rPr>
                <w:b/>
                <w:sz w:val="22"/>
                <w:szCs w:val="22"/>
              </w:rPr>
              <w:t>05831</w:t>
            </w:r>
            <w:r w:rsidRPr="00C127EE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734950E8" w:rsidR="00CA0111" w:rsidRPr="00C127EE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1-</w:t>
            </w:r>
            <w:r w:rsidR="00C127EE" w:rsidRPr="00C127EE">
              <w:rPr>
                <w:b/>
                <w:sz w:val="22"/>
                <w:szCs w:val="22"/>
              </w:rPr>
              <w:t>18074509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9E73D3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9E73D3" w:rsidRPr="00B04BF8" w:rsidRDefault="009E73D3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31B12217" w:rsidR="009E73D3" w:rsidRPr="00B04BF8" w:rsidRDefault="00C127EE" w:rsidP="00DE215A">
            <w:pPr>
              <w:spacing w:after="58"/>
              <w:rPr>
                <w:rFonts w:ascii="Arial" w:hAnsi="Arial" w:cs="Arial"/>
              </w:rPr>
            </w:pPr>
            <w:r>
              <w:t xml:space="preserve">230 kV Line C28R (Reston South - Cornwallis) 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F91A44" w14:textId="3FAD15E7" w:rsidR="00C127EE" w:rsidRPr="00271031" w:rsidRDefault="00C127EE" w:rsidP="00C127EE">
            <w:pPr>
              <w:spacing w:after="58"/>
            </w:pPr>
            <w:bookmarkStart w:id="0" w:name="OLE_LINK1"/>
            <w:bookmarkStart w:id="1" w:name="OLE_LINK2"/>
            <w:bookmarkStart w:id="2" w:name="OLE_LINK3"/>
            <w:r>
              <w:t>2018</w:t>
            </w:r>
            <w:r w:rsidRPr="00271031">
              <w:t>-</w:t>
            </w:r>
            <w:r>
              <w:t>04-30</w:t>
            </w:r>
            <w:r w:rsidRPr="00271031">
              <w:t xml:space="preserve"> from </w:t>
            </w:r>
            <w:r>
              <w:t>0200</w:t>
            </w:r>
            <w:r w:rsidRPr="00271031">
              <w:t xml:space="preserve"> </w:t>
            </w:r>
            <w:r w:rsidRPr="007457FC">
              <w:t>to 2018-05-</w:t>
            </w:r>
            <w:r w:rsidRPr="00C127EE">
              <w:rPr>
                <w:color w:val="FF0000"/>
              </w:rPr>
              <w:t>1</w:t>
            </w:r>
            <w:r w:rsidR="007457FC">
              <w:rPr>
                <w:color w:val="FF0000"/>
              </w:rPr>
              <w:t>1</w:t>
            </w:r>
            <w:r w:rsidRPr="00C127EE">
              <w:rPr>
                <w:color w:val="FF0000"/>
              </w:rPr>
              <w:t xml:space="preserve"> </w:t>
            </w:r>
            <w:r w:rsidRPr="007457FC">
              <w:t xml:space="preserve">at 1600 </w:t>
            </w:r>
            <w:bookmarkEnd w:id="0"/>
            <w:bookmarkEnd w:id="1"/>
            <w:bookmarkEnd w:id="2"/>
            <w:r w:rsidRPr="00271031">
              <w:t>C</w:t>
            </w:r>
            <w:r>
              <w:t>D</w:t>
            </w:r>
            <w:r w:rsidRPr="00271031">
              <w:t>T</w:t>
            </w:r>
          </w:p>
          <w:p w14:paraId="5D9EECBE" w14:textId="7989DB5F" w:rsidR="009E73D3" w:rsidRPr="00B04BF8" w:rsidRDefault="00C127EE" w:rsidP="007457FC">
            <w:pPr>
              <w:spacing w:after="58"/>
              <w:rPr>
                <w:rFonts w:ascii="Arial" w:hAnsi="Arial" w:cs="Arial"/>
              </w:rPr>
            </w:pPr>
            <w:r>
              <w:t>(2018</w:t>
            </w:r>
            <w:r w:rsidRPr="00271031">
              <w:t>-</w:t>
            </w:r>
            <w:r>
              <w:t>04-30</w:t>
            </w:r>
            <w:r w:rsidRPr="00271031">
              <w:t xml:space="preserve"> from </w:t>
            </w:r>
            <w:r>
              <w:t>0200</w:t>
            </w:r>
            <w:r w:rsidRPr="00271031">
              <w:t xml:space="preserve"> </w:t>
            </w:r>
            <w:r w:rsidRPr="007457FC">
              <w:t>to 2018-05-</w:t>
            </w:r>
            <w:r w:rsidRPr="00C127EE">
              <w:rPr>
                <w:color w:val="FF0000"/>
              </w:rPr>
              <w:t>1</w:t>
            </w:r>
            <w:r w:rsidR="007457FC">
              <w:rPr>
                <w:color w:val="FF0000"/>
              </w:rPr>
              <w:t>1</w:t>
            </w:r>
            <w:r w:rsidRPr="00C127EE">
              <w:rPr>
                <w:color w:val="FF0000"/>
              </w:rPr>
              <w:t xml:space="preserve"> </w:t>
            </w:r>
            <w:r w:rsidRPr="007457FC">
              <w:t xml:space="preserve">at 1600 </w:t>
            </w:r>
            <w:r>
              <w:t>EST</w:t>
            </w:r>
            <w:r w:rsidRPr="00271031">
              <w:t>)</w:t>
            </w:r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798842C4" w:rsidR="009E73D3" w:rsidRPr="00B04BF8" w:rsidRDefault="007457FC" w:rsidP="00C127EE">
            <w:pPr>
              <w:spacing w:after="58"/>
              <w:rPr>
                <w:rFonts w:ascii="Arial" w:hAnsi="Arial" w:cs="Arial"/>
                <w:szCs w:val="24"/>
              </w:rPr>
            </w:pPr>
            <w:r w:rsidRPr="007457FC">
              <w:rPr>
                <w:color w:val="FF0000"/>
              </w:rPr>
              <w:t>MH-SPC Special Study (as per R. Arruda 2018-05-04)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595DD82C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34245C">
              <w:rPr>
                <w:sz w:val="22"/>
                <w:szCs w:val="22"/>
              </w:rPr>
              <w:t>1</w:t>
            </w:r>
            <w:r w:rsidR="00C127EE">
              <w:rPr>
                <w:sz w:val="22"/>
                <w:szCs w:val="22"/>
              </w:rPr>
              <w:t>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C127EE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7457FC">
              <w:rPr>
                <w:color w:val="FF0000"/>
                <w:sz w:val="22"/>
                <w:szCs w:val="22"/>
              </w:rPr>
              <w:t>55</w:t>
            </w:r>
            <w:r w:rsidRPr="005E292B">
              <w:rPr>
                <w:color w:val="FF0000"/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 xml:space="preserve">/ </w:t>
            </w:r>
            <w:r w:rsidR="007457FC">
              <w:rPr>
                <w:color w:val="FF0000"/>
                <w:sz w:val="22"/>
                <w:szCs w:val="22"/>
              </w:rPr>
              <w:t>70</w:t>
            </w:r>
            <w:r w:rsidRPr="005E292B">
              <w:rPr>
                <w:color w:val="FF0000"/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1529C02A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7457FC">
              <w:rPr>
                <w:b/>
                <w:color w:val="FF0000"/>
                <w:sz w:val="22"/>
                <w:szCs w:val="22"/>
                <w:u w:val="single"/>
              </w:rPr>
              <w:t>900</w:t>
            </w:r>
            <w:r w:rsidRPr="005E292B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7457FC" w:rsidRPr="007457FC">
              <w:rPr>
                <w:b/>
                <w:color w:val="FF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C127EE" w:rsidRPr="007457FC">
              <w:rPr>
                <w:b/>
                <w:sz w:val="22"/>
                <w:szCs w:val="22"/>
                <w:u w:val="single"/>
              </w:rPr>
              <w:t>360</w:t>
            </w:r>
            <w:r w:rsidRPr="007457FC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780CB7A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84C94">
              <w:rPr>
                <w:b/>
                <w:color w:val="FF0000"/>
                <w:sz w:val="22"/>
                <w:szCs w:val="22"/>
                <w:u w:val="single"/>
              </w:rPr>
              <w:t>900</w:t>
            </w:r>
            <w:bookmarkStart w:id="3" w:name="_GoBack"/>
            <w:bookmarkEnd w:id="3"/>
            <w:r w:rsidRPr="005E292B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7457FC" w:rsidRPr="007457FC">
              <w:rPr>
                <w:b/>
                <w:color w:val="FF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7457FC" w:rsidRPr="007457FC">
              <w:rPr>
                <w:b/>
                <w:sz w:val="22"/>
                <w:szCs w:val="22"/>
                <w:u w:val="single"/>
              </w:rPr>
              <w:t>360</w:t>
            </w:r>
            <w:r w:rsidRPr="005E292B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496FB353" w:rsidR="00975BE2" w:rsidRDefault="00C127EE" w:rsidP="00DE215A">
            <w:r>
              <w:rPr>
                <w:color w:val="262626"/>
                <w:szCs w:val="24"/>
              </w:rPr>
              <w:t>Trip and lock out of 230 kV Line C28R. Line patrol, troubleshooting and repair</w:t>
            </w:r>
            <w:r w:rsidR="00823043">
              <w:rPr>
                <w:color w:val="262626"/>
                <w:szCs w:val="24"/>
              </w:rPr>
              <w:t>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4" w:name="_MON_1568014063"/>
    <w:bookmarkEnd w:id="4"/>
    <w:p w14:paraId="5D9EECCE" w14:textId="732E9316" w:rsidR="005E1FC5" w:rsidRPr="006F47EA" w:rsidRDefault="007457F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5pt;height:603pt" o:ole="">
            <v:imagedata r:id="rId13" o:title=""/>
          </v:shape>
          <o:OLEObject Type="Embed" ProgID="Excel.Sheet.12" ShapeID="_x0000_i1025" DrawAspect="Content" ObjectID="_1586953219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3060F562" w:rsidR="00313059" w:rsidRDefault="00823043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J. Kergen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4E665359" w:rsidR="00313059" w:rsidRPr="00295683" w:rsidRDefault="00823043" w:rsidP="00430E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t>2018.04.30</w:t>
            </w:r>
          </w:p>
        </w:tc>
      </w:tr>
      <w:tr w:rsidR="00823043" w14:paraId="66889D1C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83CAC" w14:textId="220029EB" w:rsidR="00823043" w:rsidRPr="007457FC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 w:rsidRPr="007457FC"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9A1B" w14:textId="072EB4B9" w:rsidR="00823043" w:rsidRPr="007457FC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 w:rsidRPr="007457FC"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0CECF" w14:textId="25D7E19E" w:rsidR="00823043" w:rsidRPr="007457FC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 w:rsidRPr="007457FC"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A9C3C" w14:textId="09DA37F7" w:rsidR="00823043" w:rsidRPr="007457FC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 w:rsidRPr="007457FC">
              <w:rPr>
                <w:rStyle w:val="Strong"/>
                <w:b w:val="0"/>
              </w:rPr>
              <w:t>2018.04.30</w:t>
            </w:r>
          </w:p>
        </w:tc>
      </w:tr>
      <w:tr w:rsidR="007457FC" w14:paraId="36BAEE1B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C826A" w14:textId="674E2794" w:rsidR="007457FC" w:rsidRPr="00823043" w:rsidRDefault="007457FC" w:rsidP="00745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823043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003C" w14:textId="096F9865" w:rsidR="007457FC" w:rsidRPr="00823043" w:rsidRDefault="007457FC" w:rsidP="00745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color w:val="FF0000"/>
              </w:rPr>
            </w:pPr>
            <w:r w:rsidRPr="00823043">
              <w:rPr>
                <w:color w:val="FF0000"/>
              </w:rP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9F4F0" w14:textId="48EFE31F" w:rsidR="007457FC" w:rsidRPr="00823043" w:rsidRDefault="007457FC" w:rsidP="00745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823043">
              <w:rPr>
                <w:rFonts w:ascii="Arial" w:hAnsi="Arial"/>
                <w:b/>
                <w:color w:val="FF0000"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64753" w14:textId="2E0B7D6F" w:rsidR="007457FC" w:rsidRPr="00823043" w:rsidRDefault="007457FC" w:rsidP="00745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  <w:color w:val="FF0000"/>
              </w:rPr>
            </w:pPr>
            <w:r w:rsidRPr="00823043">
              <w:rPr>
                <w:rStyle w:val="Strong"/>
                <w:b w:val="0"/>
                <w:color w:val="FF0000"/>
              </w:rPr>
              <w:t>2018.</w:t>
            </w:r>
            <w:r>
              <w:rPr>
                <w:rStyle w:val="Strong"/>
                <w:b w:val="0"/>
                <w:color w:val="FF0000"/>
              </w:rPr>
              <w:t>05</w:t>
            </w:r>
            <w:r w:rsidRPr="00823043">
              <w:rPr>
                <w:rStyle w:val="Strong"/>
                <w:b w:val="0"/>
                <w:color w:val="FF0000"/>
              </w:rPr>
              <w:t>.</w:t>
            </w:r>
            <w:r>
              <w:rPr>
                <w:rStyle w:val="Strong"/>
                <w:b w:val="0"/>
                <w:color w:val="FF0000"/>
              </w:rPr>
              <w:t>04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5B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7911C6DA" w:rsidR="004659F0" w:rsidRPr="00014693" w:rsidRDefault="0096418F" w:rsidP="00E614A6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6F639D">
            <w:rPr>
              <w:rFonts w:ascii="Arial" w:hAnsi="Arial"/>
              <w:sz w:val="20"/>
            </w:rPr>
            <w:t>058</w:t>
          </w:r>
          <w:r w:rsidR="006F639D" w:rsidRPr="006F639D">
            <w:rPr>
              <w:rFonts w:ascii="Arial" w:hAnsi="Arial"/>
              <w:color w:val="FF0000"/>
              <w:sz w:val="20"/>
            </w:rPr>
            <w:t>R</w:t>
          </w:r>
          <w:r w:rsidR="00E614A6">
            <w:rPr>
              <w:rFonts w:ascii="Arial" w:hAnsi="Arial"/>
              <w:color w:val="FF0000"/>
              <w:sz w:val="20"/>
            </w:rPr>
            <w:t>2</w:t>
          </w:r>
          <w:r w:rsidRPr="0096418F">
            <w:rPr>
              <w:rFonts w:ascii="Arial" w:hAnsi="Arial"/>
              <w:sz w:val="20"/>
            </w:rPr>
            <w:t>_</w:t>
          </w:r>
          <w:r w:rsidR="006F639D">
            <w:rPr>
              <w:rFonts w:ascii="Arial" w:hAnsi="Arial"/>
              <w:sz w:val="20"/>
            </w:rPr>
            <w:t>C28R</w:t>
          </w:r>
          <w:r w:rsidRPr="0096418F">
            <w:rPr>
              <w:rFonts w:ascii="Arial" w:hAnsi="Arial"/>
              <w:sz w:val="20"/>
            </w:rPr>
            <w:t>_0</w:t>
          </w:r>
          <w:r w:rsidR="00EC2539">
            <w:rPr>
              <w:rFonts w:ascii="Arial" w:hAnsi="Arial"/>
              <w:sz w:val="20"/>
            </w:rPr>
            <w:t>4</w:t>
          </w:r>
          <w:r w:rsidRPr="0096418F">
            <w:rPr>
              <w:rFonts w:ascii="Arial" w:hAnsi="Arial"/>
              <w:sz w:val="20"/>
            </w:rPr>
            <w:t>_</w:t>
          </w:r>
          <w:r w:rsidR="006F639D">
            <w:rPr>
              <w:rFonts w:ascii="Arial" w:hAnsi="Arial"/>
              <w:sz w:val="20"/>
            </w:rPr>
            <w:t>30</w:t>
          </w:r>
          <w:r w:rsidRPr="0096418F">
            <w:rPr>
              <w:rFonts w:ascii="Arial" w:hAnsi="Arial"/>
              <w:sz w:val="20"/>
            </w:rPr>
            <w:t>_to_</w:t>
          </w:r>
          <w:r w:rsidRPr="00E614A6">
            <w:rPr>
              <w:rFonts w:ascii="Arial" w:hAnsi="Arial"/>
              <w:sz w:val="20"/>
            </w:rPr>
            <w:t>0</w:t>
          </w:r>
          <w:r w:rsidR="006F639D" w:rsidRPr="00E614A6">
            <w:rPr>
              <w:rFonts w:ascii="Arial" w:hAnsi="Arial"/>
              <w:sz w:val="20"/>
            </w:rPr>
            <w:t>5</w:t>
          </w:r>
          <w:r w:rsidRPr="006F639D">
            <w:rPr>
              <w:rFonts w:ascii="Arial" w:hAnsi="Arial"/>
              <w:color w:val="FF0000"/>
              <w:sz w:val="20"/>
            </w:rPr>
            <w:t>_</w:t>
          </w:r>
          <w:r w:rsidR="006F639D" w:rsidRPr="006F639D">
            <w:rPr>
              <w:rFonts w:ascii="Arial" w:hAnsi="Arial"/>
              <w:color w:val="FF0000"/>
              <w:sz w:val="20"/>
            </w:rPr>
            <w:t>1</w:t>
          </w:r>
          <w:r w:rsidR="00E614A6">
            <w:rPr>
              <w:rFonts w:ascii="Arial" w:hAnsi="Arial"/>
              <w:color w:val="FF0000"/>
              <w:sz w:val="20"/>
            </w:rPr>
            <w:t>1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D84C94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D84C94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5209C762" w:rsidR="007674CC" w:rsidRPr="00014693" w:rsidRDefault="0096418F" w:rsidP="00E614A6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6F639D">
            <w:rPr>
              <w:rFonts w:ascii="Arial" w:hAnsi="Arial"/>
              <w:b/>
              <w:sz w:val="36"/>
              <w:szCs w:val="36"/>
            </w:rPr>
            <w:t>058</w:t>
          </w:r>
          <w:r w:rsidR="006F639D" w:rsidRPr="006F639D">
            <w:rPr>
              <w:rFonts w:ascii="Arial" w:hAnsi="Arial"/>
              <w:b/>
              <w:color w:val="FF0000"/>
              <w:sz w:val="36"/>
              <w:szCs w:val="36"/>
            </w:rPr>
            <w:t>R</w:t>
          </w:r>
          <w:r w:rsidR="00E614A6">
            <w:rPr>
              <w:rFonts w:ascii="Arial" w:hAnsi="Arial"/>
              <w:b/>
              <w:color w:val="FF0000"/>
              <w:sz w:val="36"/>
              <w:szCs w:val="36"/>
            </w:rPr>
            <w:t>2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0CD3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45B3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2B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6F639D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7FC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043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7EE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4C94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14A6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7105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AEE420-1DEA-4CA9-BAA3-3B43D009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418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18-058R2_C28R_04_30_to_05_11</vt:lpstr>
    </vt:vector>
  </TitlesOfParts>
  <Company>Manitoba Hydro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18-058R2_C28R_04_30_to_05_11</dc:title>
  <dc:creator>A. Hogeveen Rutter</dc:creator>
  <cp:lastModifiedBy>djwilliams</cp:lastModifiedBy>
  <cp:revision>5</cp:revision>
  <cp:lastPrinted>2018-05-04T20:20:00Z</cp:lastPrinted>
  <dcterms:created xsi:type="dcterms:W3CDTF">2018-05-04T20:15:00Z</dcterms:created>
  <dcterms:modified xsi:type="dcterms:W3CDTF">2018-05-04T20:34:00Z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