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1F0C636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0C630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F0C631" w14:textId="0718496B" w:rsidR="009B71D5" w:rsidRPr="00263BEA" w:rsidRDefault="009B21F7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21F7">
              <w:rPr>
                <w:rFonts w:ascii="Arial" w:hAnsi="Arial" w:cs="Arial"/>
                <w:b/>
                <w:sz w:val="22"/>
                <w:szCs w:val="22"/>
              </w:rPr>
              <w:t>16-0057</w:t>
            </w:r>
            <w:r w:rsidR="004F7C9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0C632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0C633" w14:textId="55C77CA3" w:rsidR="009B71D5" w:rsidRPr="000C0512" w:rsidRDefault="004F7C99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1-11788386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0C634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0C635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1F0C639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1F0C637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F0C638" w14:textId="07E69E5F" w:rsidR="007F2DD4" w:rsidRPr="007C05E9" w:rsidRDefault="004F7C99" w:rsidP="009B21F7">
            <w:pPr>
              <w:spacing w:after="58"/>
            </w:pPr>
            <w:r>
              <w:t>Generator 1</w:t>
            </w:r>
            <w:r w:rsidR="009B21F7">
              <w:t xml:space="preserve"> Running</w:t>
            </w:r>
            <w:r w:rsidR="005532A2">
              <w:t xml:space="preserve"> </w:t>
            </w:r>
            <w:r w:rsidR="007F2DD4">
              <w:t xml:space="preserve"> (</w:t>
            </w:r>
            <w:r w:rsidR="009B21F7">
              <w:t>Selkirk</w:t>
            </w:r>
            <w:r w:rsidR="00EC6F29">
              <w:t xml:space="preserve"> G.S.</w:t>
            </w:r>
            <w:r w:rsidR="007F2DD4">
              <w:t xml:space="preserve">)  </w:t>
            </w:r>
          </w:p>
        </w:tc>
      </w:tr>
      <w:tr w:rsidR="009A100C" w14:paraId="31F0C63D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1F0C63A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F0C63B" w14:textId="589B5EA4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21"/>
            <w:bookmarkStart w:id="11" w:name="OLE_LINK20"/>
            <w:bookmarkStart w:id="12" w:name="OLE_LINK23"/>
            <w:bookmarkStart w:id="13" w:name="OLE_LINK24"/>
            <w:bookmarkStart w:id="14" w:name="OLE_LINK35"/>
            <w:bookmarkStart w:id="15" w:name="OLE_LINK36"/>
            <w:bookmarkStart w:id="16" w:name="OLE_LINK38"/>
            <w:bookmarkStart w:id="17" w:name="OLE_LINK39"/>
            <w:bookmarkStart w:id="18" w:name="OLE_LINK11"/>
            <w:bookmarkStart w:id="19" w:name="OLE_LINK19"/>
            <w:bookmarkStart w:id="20" w:name="OLE_LINK29"/>
            <w:bookmarkStart w:id="21" w:name="OLE_LINK27"/>
            <w:bookmarkStart w:id="22" w:name="OLE_LINK30"/>
            <w:bookmarkStart w:id="23" w:name="OLE_LINK33"/>
            <w:bookmarkStart w:id="24" w:name="OLE_LINK34"/>
            <w:bookmarkStart w:id="25" w:name="OLE_LINK42"/>
            <w:bookmarkStart w:id="26" w:name="OLE_LINK43"/>
            <w:bookmarkStart w:id="27" w:name="OLE_LINK48"/>
            <w:bookmarkStart w:id="28" w:name="OLE_LINK51"/>
            <w:bookmarkStart w:id="29" w:name="OLE_LINK53"/>
            <w:bookmarkStart w:id="30" w:name="OLE_LINK56"/>
            <w:bookmarkStart w:id="31" w:name="OLE_LINK58"/>
            <w:bookmarkStart w:id="32" w:name="OLE_LINK60"/>
            <w:bookmarkStart w:id="33" w:name="OLE_LINK66"/>
            <w:bookmarkStart w:id="34" w:name="OLE_LINK69"/>
            <w:bookmarkStart w:id="35" w:name="OLE_LINK72"/>
            <w:bookmarkStart w:id="36" w:name="OLE_LINK78"/>
            <w:bookmarkStart w:id="37" w:name="OLE_LINK80"/>
            <w:bookmarkStart w:id="38" w:name="OLE_LINK81"/>
            <w:bookmarkStart w:id="39" w:name="OLE_LINK87"/>
            <w:bookmarkStart w:id="40" w:name="OLE_LINK106"/>
            <w:bookmarkStart w:id="41" w:name="OLE_LINK108"/>
            <w:bookmarkStart w:id="42" w:name="OLE_LINK109"/>
            <w:bookmarkStart w:id="43" w:name="OLE_LINK111"/>
            <w:bookmarkStart w:id="44" w:name="OLE_LINK102"/>
            <w:bookmarkStart w:id="45" w:name="OLE_LINK114"/>
            <w:bookmarkStart w:id="46" w:name="OLE_LINK115"/>
            <w:bookmarkStart w:id="47" w:name="OLE_LINK117"/>
            <w:bookmarkStart w:id="48" w:name="OLE_LINK123"/>
            <w:bookmarkStart w:id="49" w:name="OLE_LINK125"/>
            <w:bookmarkStart w:id="50" w:name="OLE_LINK1"/>
            <w:bookmarkStart w:id="51" w:name="OLE_LINK2"/>
            <w:r w:rsidRPr="001A7593">
              <w:rPr>
                <w:sz w:val="22"/>
                <w:szCs w:val="22"/>
              </w:rPr>
              <w:t>201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="00822908">
              <w:rPr>
                <w:sz w:val="22"/>
                <w:szCs w:val="22"/>
              </w:rPr>
              <w:t>1</w:t>
            </w:r>
            <w:r w:rsidR="004F7C99">
              <w:rPr>
                <w:sz w:val="22"/>
                <w:szCs w:val="22"/>
              </w:rPr>
              <w:t>2</w:t>
            </w:r>
            <w:r w:rsidR="00A80CBC">
              <w:rPr>
                <w:sz w:val="22"/>
                <w:szCs w:val="22"/>
              </w:rPr>
              <w:t>-</w:t>
            </w:r>
            <w:r w:rsidR="004F7C99">
              <w:rPr>
                <w:sz w:val="22"/>
                <w:szCs w:val="22"/>
              </w:rPr>
              <w:t>06</w:t>
            </w:r>
            <w:r w:rsidR="009B21F7">
              <w:rPr>
                <w:sz w:val="22"/>
                <w:szCs w:val="22"/>
              </w:rPr>
              <w:t xml:space="preserve"> 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4F7C99">
              <w:rPr>
                <w:sz w:val="22"/>
                <w:szCs w:val="22"/>
              </w:rPr>
              <w:t>8</w:t>
            </w:r>
            <w:r w:rsidR="00EC6F29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4F7C99">
              <w:rPr>
                <w:sz w:val="22"/>
                <w:szCs w:val="22"/>
              </w:rPr>
              <w:t>2</w:t>
            </w:r>
            <w:r w:rsidR="00524FD6">
              <w:rPr>
                <w:sz w:val="22"/>
                <w:szCs w:val="22"/>
              </w:rPr>
              <w:t>-</w:t>
            </w:r>
            <w:r w:rsidR="004F7C99">
              <w:rPr>
                <w:sz w:val="22"/>
                <w:szCs w:val="22"/>
              </w:rPr>
              <w:t>08</w:t>
            </w:r>
            <w:r w:rsidR="00524FD6">
              <w:rPr>
                <w:sz w:val="22"/>
                <w:szCs w:val="22"/>
              </w:rPr>
              <w:t xml:space="preserve"> at </w:t>
            </w:r>
            <w:r w:rsidR="009B21F7">
              <w:rPr>
                <w:sz w:val="22"/>
                <w:szCs w:val="22"/>
              </w:rPr>
              <w:t>17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5"/>
            <w:bookmarkEnd w:id="46"/>
            <w:bookmarkEnd w:id="47"/>
            <w:bookmarkEnd w:id="48"/>
            <w:bookmarkEnd w:id="49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50"/>
          <w:bookmarkEnd w:id="51"/>
          <w:p w14:paraId="31F0C63C" w14:textId="381748E9" w:rsidR="004B4A67" w:rsidRPr="001D4D9D" w:rsidRDefault="00C2244A" w:rsidP="009B21F7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4F7C99">
              <w:rPr>
                <w:sz w:val="22"/>
                <w:szCs w:val="22"/>
              </w:rPr>
              <w:t>2</w:t>
            </w:r>
            <w:r w:rsidR="00C64ED5">
              <w:rPr>
                <w:sz w:val="22"/>
                <w:szCs w:val="22"/>
              </w:rPr>
              <w:t>-</w:t>
            </w:r>
            <w:r w:rsidR="004F7C99">
              <w:rPr>
                <w:sz w:val="22"/>
                <w:szCs w:val="22"/>
              </w:rPr>
              <w:t>06</w:t>
            </w:r>
            <w:r w:rsidR="00822908">
              <w:rPr>
                <w:sz w:val="22"/>
                <w:szCs w:val="22"/>
              </w:rPr>
              <w:t>)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4F7C99">
              <w:rPr>
                <w:sz w:val="22"/>
                <w:szCs w:val="22"/>
              </w:rPr>
              <w:t>09</w:t>
            </w:r>
            <w:r w:rsidR="00EC6F29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4F7C99">
              <w:rPr>
                <w:sz w:val="22"/>
                <w:szCs w:val="22"/>
              </w:rPr>
              <w:t>2</w:t>
            </w:r>
            <w:r w:rsidR="00524FD6">
              <w:rPr>
                <w:sz w:val="22"/>
                <w:szCs w:val="22"/>
              </w:rPr>
              <w:t>-</w:t>
            </w:r>
            <w:r w:rsidR="004F7C99">
              <w:rPr>
                <w:sz w:val="22"/>
                <w:szCs w:val="22"/>
              </w:rPr>
              <w:t>08</w:t>
            </w:r>
            <w:r w:rsidR="00524FD6">
              <w:rPr>
                <w:sz w:val="22"/>
                <w:szCs w:val="22"/>
              </w:rPr>
              <w:t xml:space="preserve"> at </w:t>
            </w:r>
            <w:r w:rsidR="009B21F7">
              <w:rPr>
                <w:sz w:val="22"/>
                <w:szCs w:val="22"/>
              </w:rPr>
              <w:t>18</w:t>
            </w:r>
            <w:r w:rsidR="00AC1C65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1F0C640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F0C63E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F0C63F" w14:textId="77777777" w:rsidR="00313F3C" w:rsidRPr="00313F3C" w:rsidRDefault="00607CB6" w:rsidP="005532A2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566D15">
              <w:t>1</w:t>
            </w:r>
            <w:r w:rsidR="00670C61">
              <w:t xml:space="preserve"> (</w:t>
            </w:r>
            <w:r w:rsidR="005532A2">
              <w:t>Winter</w:t>
            </w:r>
            <w:r w:rsidR="00670C61">
              <w:t xml:space="preserve">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14:paraId="31F0C641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1F0C644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0C642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0C643" w14:textId="19F0E76E" w:rsidR="007F2DD4" w:rsidRPr="00B41D2B" w:rsidRDefault="00E15F1A" w:rsidP="009F1E12">
            <w:r>
              <w:t xml:space="preserve">Selkirk </w:t>
            </w:r>
            <w:r w:rsidR="004F7C99">
              <w:t>Generator 1</w:t>
            </w:r>
            <w:r w:rsidR="009B21F7">
              <w:t xml:space="preserve"> </w:t>
            </w:r>
            <w:r w:rsidR="007F2DD4">
              <w:t xml:space="preserve"> – </w:t>
            </w:r>
            <w:r w:rsidR="009B21F7" w:rsidRPr="009B21F7">
              <w:t>Proficiency and Training Run</w:t>
            </w:r>
            <w:r w:rsidR="009B21F7">
              <w:t>.</w:t>
            </w:r>
          </w:p>
        </w:tc>
      </w:tr>
    </w:tbl>
    <w:bookmarkStart w:id="52" w:name="_MON_1315642654"/>
    <w:bookmarkStart w:id="53" w:name="_MON_1315648603"/>
    <w:bookmarkStart w:id="54" w:name="_MON_1316438292"/>
    <w:bookmarkStart w:id="55" w:name="_MON_1317120208"/>
    <w:bookmarkStart w:id="56" w:name="_MON_1318056200"/>
    <w:bookmarkStart w:id="57" w:name="_MON_1318057265"/>
    <w:bookmarkStart w:id="58" w:name="_MON_1318143451"/>
    <w:bookmarkStart w:id="59" w:name="_MON_1318159763"/>
    <w:bookmarkStart w:id="60" w:name="_MON_1318159905"/>
    <w:bookmarkStart w:id="61" w:name="_MON_1318160127"/>
    <w:bookmarkStart w:id="62" w:name="_MON_1320564806"/>
    <w:bookmarkStart w:id="63" w:name="_MON_1321878920"/>
    <w:bookmarkStart w:id="64" w:name="_MON_1324808922"/>
    <w:bookmarkStart w:id="65" w:name="_MON_1324811031"/>
    <w:bookmarkStart w:id="66" w:name="_MON_1334045256"/>
    <w:bookmarkStart w:id="67" w:name="_MON_1337411156"/>
    <w:bookmarkStart w:id="68" w:name="_MON_1337413679"/>
    <w:bookmarkStart w:id="69" w:name="_MON_1337667673"/>
    <w:bookmarkStart w:id="70" w:name="_MON_1337668215"/>
    <w:bookmarkStart w:id="71" w:name="_MON_1340010796"/>
    <w:bookmarkStart w:id="72" w:name="_MON_1342331775"/>
    <w:bookmarkStart w:id="73" w:name="_MON_1342596813"/>
    <w:bookmarkStart w:id="74" w:name="_MON_1343034919"/>
    <w:bookmarkStart w:id="75" w:name="_MON_1343722081"/>
    <w:bookmarkStart w:id="76" w:name="_MON_1343820433"/>
    <w:bookmarkStart w:id="77" w:name="_MON_1344767399"/>
    <w:bookmarkStart w:id="78" w:name="_MON_1344772010"/>
    <w:bookmarkStart w:id="79" w:name="_MON_1346067167"/>
    <w:bookmarkStart w:id="80" w:name="_MON_1346133990"/>
    <w:bookmarkStart w:id="81" w:name="_MON_1349858579"/>
    <w:bookmarkStart w:id="82" w:name="_MON_1349862462"/>
    <w:bookmarkStart w:id="83" w:name="_MON_1349862608"/>
    <w:bookmarkStart w:id="84" w:name="_MON_1349862737"/>
    <w:bookmarkStart w:id="85" w:name="_MON_1349862950"/>
    <w:bookmarkStart w:id="86" w:name="_MON_1363000740"/>
    <w:bookmarkStart w:id="87" w:name="_MON_1363081452"/>
    <w:bookmarkStart w:id="88" w:name="_MON_1364379757"/>
    <w:bookmarkStart w:id="89" w:name="_MON_1364379835"/>
    <w:bookmarkStart w:id="90" w:name="_MON_1365570454"/>
    <w:bookmarkStart w:id="91" w:name="_MON_1365578718"/>
    <w:bookmarkStart w:id="92" w:name="_MON_1365578762"/>
    <w:bookmarkStart w:id="93" w:name="_MON_1365582573"/>
    <w:bookmarkStart w:id="94" w:name="_MON_1366009633"/>
    <w:bookmarkStart w:id="95" w:name="_MON_1366011108"/>
    <w:bookmarkStart w:id="96" w:name="_MON_1367060692"/>
    <w:bookmarkStart w:id="97" w:name="_MON_1367060775"/>
    <w:bookmarkStart w:id="98" w:name="_MON_1367143761"/>
    <w:bookmarkStart w:id="99" w:name="_MON_1367145126"/>
    <w:bookmarkStart w:id="100" w:name="_MON_1367145999"/>
    <w:bookmarkStart w:id="101" w:name="_MON_1367408689"/>
    <w:bookmarkStart w:id="102" w:name="_MON_1367409024"/>
    <w:bookmarkStart w:id="103" w:name="_MON_1367409257"/>
    <w:bookmarkStart w:id="104" w:name="_MON_1371363154"/>
    <w:bookmarkStart w:id="105" w:name="_MON_1371363169"/>
    <w:bookmarkStart w:id="106" w:name="_MON_1371363225"/>
    <w:bookmarkStart w:id="107" w:name="_MON_1371368943"/>
    <w:bookmarkStart w:id="108" w:name="_MON_1371541266"/>
    <w:bookmarkStart w:id="109" w:name="_MON_1371551655"/>
    <w:bookmarkStart w:id="110" w:name="_MON_1374399161"/>
    <w:bookmarkStart w:id="111" w:name="_MON_1375256798"/>
    <w:bookmarkStart w:id="112" w:name="_MON_1375256936"/>
    <w:bookmarkStart w:id="113" w:name="_MON_1377680707"/>
    <w:bookmarkStart w:id="114" w:name="_MON_1377680748"/>
    <w:bookmarkStart w:id="115" w:name="_MON_1378100244"/>
    <w:bookmarkStart w:id="116" w:name="_MON_1378290275"/>
    <w:bookmarkStart w:id="117" w:name="_MON_1378625649"/>
    <w:bookmarkStart w:id="118" w:name="_MON_1379241608"/>
    <w:bookmarkStart w:id="119" w:name="_MON_1379936379"/>
    <w:bookmarkStart w:id="120" w:name="_MON_1380089393"/>
    <w:bookmarkStart w:id="121" w:name="_MON_1380092763"/>
    <w:bookmarkStart w:id="122" w:name="_MON_1380541985"/>
    <w:bookmarkStart w:id="123" w:name="_MON_1380542502"/>
    <w:bookmarkStart w:id="124" w:name="_MON_1380701938"/>
    <w:bookmarkStart w:id="125" w:name="_MON_1380703507"/>
    <w:bookmarkStart w:id="126" w:name="_MON_1380704442"/>
    <w:bookmarkStart w:id="127" w:name="_MON_1381737509"/>
    <w:bookmarkStart w:id="128" w:name="_MON_1381737743"/>
    <w:bookmarkStart w:id="129" w:name="_MON_1381750585"/>
    <w:bookmarkStart w:id="130" w:name="_MON_1382186615"/>
    <w:bookmarkStart w:id="131" w:name="_MON_1382187210"/>
    <w:bookmarkStart w:id="132" w:name="_MON_1382187327"/>
    <w:bookmarkStart w:id="133" w:name="_MON_1385361888"/>
    <w:bookmarkStart w:id="134" w:name="_MON_1385362922"/>
    <w:bookmarkStart w:id="135" w:name="_MON_1386145191"/>
    <w:bookmarkStart w:id="136" w:name="_MON_1393415225"/>
    <w:bookmarkStart w:id="137" w:name="_MON_1394619859"/>
    <w:bookmarkStart w:id="138" w:name="_MON_1394620672"/>
    <w:bookmarkStart w:id="139" w:name="_MON_1301305463"/>
    <w:bookmarkStart w:id="140" w:name="_MON_1301306629"/>
    <w:bookmarkStart w:id="141" w:name="_MON_1301306801"/>
    <w:bookmarkStart w:id="142" w:name="_MON_1301306936"/>
    <w:bookmarkStart w:id="143" w:name="_MON_1301307363"/>
    <w:bookmarkStart w:id="144" w:name="_MON_1301307391"/>
    <w:bookmarkStart w:id="145" w:name="_MON_1301307434"/>
    <w:bookmarkStart w:id="146" w:name="_MON_1301307467"/>
    <w:bookmarkStart w:id="147" w:name="_MON_1301307503"/>
    <w:bookmarkStart w:id="148" w:name="_MON_1302437318"/>
    <w:bookmarkStart w:id="149" w:name="_MON_1302514343"/>
    <w:bookmarkStart w:id="150" w:name="_MON_1302514525"/>
    <w:bookmarkStart w:id="151" w:name="_MON_1303037556"/>
    <w:bookmarkStart w:id="152" w:name="_MON_1303041159"/>
    <w:bookmarkStart w:id="153" w:name="_MON_1303041176"/>
    <w:bookmarkStart w:id="154" w:name="_MON_1303127325"/>
    <w:bookmarkStart w:id="155" w:name="_MON_1303215221"/>
    <w:bookmarkStart w:id="156" w:name="_MON_1303215304"/>
    <w:bookmarkStart w:id="157" w:name="_MON_1303278620"/>
    <w:bookmarkStart w:id="158" w:name="_MON_1303278685"/>
    <w:bookmarkStart w:id="159" w:name="_MON_1303292410"/>
    <w:bookmarkStart w:id="160" w:name="_MON_1303292685"/>
    <w:bookmarkStart w:id="161" w:name="_MON_1304240182"/>
    <w:bookmarkStart w:id="162" w:name="_MON_1304240971"/>
    <w:bookmarkStart w:id="163" w:name="_MON_1304243142"/>
    <w:bookmarkStart w:id="164" w:name="_MON_1304501104"/>
    <w:bookmarkStart w:id="165" w:name="_MON_1304502849"/>
    <w:bookmarkStart w:id="166" w:name="_MON_1305722027"/>
    <w:bookmarkStart w:id="167" w:name="_MON_1306910497"/>
    <w:bookmarkStart w:id="168" w:name="_MON_1307355740"/>
    <w:bookmarkStart w:id="169" w:name="_MON_1307355901"/>
    <w:bookmarkStart w:id="170" w:name="_MON_1311592999"/>
    <w:bookmarkStart w:id="171" w:name="_MON_1311659932"/>
    <w:bookmarkStart w:id="172" w:name="_MON_1311766278"/>
    <w:bookmarkStart w:id="173" w:name="_MON_1312260991"/>
    <w:bookmarkStart w:id="174" w:name="_MON_1313483405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13487002"/>
    <w:bookmarkEnd w:id="175"/>
    <w:p w14:paraId="31F0C645" w14:textId="77777777" w:rsidR="00EC58FF" w:rsidRDefault="005532A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135" w:dyaOrig="7590" w14:anchorId="31F0C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05pt;height:380.05pt" o:ole="">
            <v:imagedata r:id="rId12" o:title=""/>
          </v:shape>
          <o:OLEObject Type="Embed" ProgID="Excel.Sheet.8" ShapeID="_x0000_i1025" DrawAspect="Content" ObjectID="_1541842964" r:id="rId13"/>
        </w:object>
      </w:r>
      <w:r w:rsidR="00EC58FF">
        <w:br w:type="page"/>
      </w:r>
    </w:p>
    <w:p w14:paraId="31F0C646" w14:textId="77777777" w:rsidR="005D48BD" w:rsidRDefault="00B8075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</w:rPr>
        <w:lastRenderedPageBreak/>
        <w:pict w14:anchorId="31F0C67F">
          <v:shape id="_x0000_s1026" type="#_x0000_t75" style="position:absolute;margin-left:-1.85pt;margin-top:3.35pt;width:573.05pt;height:188.4pt;z-index:251657728">
            <v:imagedata r:id="rId14" o:title=""/>
            <w10:wrap type="square" side="right"/>
          </v:shape>
          <o:OLEObject Type="Embed" ProgID="Excel.Sheet.12" ShapeID="_x0000_s1026" DrawAspect="Content" ObjectID="_1541842965" r:id="rId15"/>
        </w:pict>
      </w:r>
    </w:p>
    <w:p w14:paraId="31F0C647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8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C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D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E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F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50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5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5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5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5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5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1F0C659" w14:textId="77777777" w:rsidTr="00FC4F26">
        <w:trPr>
          <w:trHeight w:val="433"/>
        </w:trPr>
        <w:tc>
          <w:tcPr>
            <w:tcW w:w="2370" w:type="dxa"/>
          </w:tcPr>
          <w:p w14:paraId="31F0C656" w14:textId="77777777"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1F0C657" w14:textId="77777777"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14:paraId="31F0C658" w14:textId="77777777" w:rsidR="00D13F12" w:rsidRDefault="00FC4F26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5532A2">
              <w:rPr>
                <w:color w:val="000000"/>
                <w:szCs w:val="24"/>
              </w:rPr>
              <w:t>ST5 or ST6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14:paraId="31F0C65A" w14:textId="77777777"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1F0C660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1F0C65B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1F0C65C" w14:textId="77777777"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5532A2">
              <w:t>300</w:t>
            </w:r>
            <w:r w:rsidRPr="001A7593">
              <w:t xml:space="preserve"> MW</w:t>
            </w:r>
          </w:p>
          <w:p w14:paraId="31F0C65D" w14:textId="77777777" w:rsidR="00D13F1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5532A2">
              <w:t>300</w:t>
            </w:r>
            <w:r w:rsidRPr="00D955D1">
              <w:t xml:space="preserve"> MW</w:t>
            </w:r>
          </w:p>
          <w:p w14:paraId="31F0C65E" w14:textId="77777777" w:rsidR="002168A1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(Export)_Transfer Limits_SOL_During_Offloads = 1</w:t>
            </w:r>
            <w:r w:rsidR="005532A2">
              <w:t>9</w:t>
            </w:r>
            <w:r>
              <w:t xml:space="preserve">0 MW  </w:t>
            </w:r>
          </w:p>
          <w:p w14:paraId="31F0C65F" w14:textId="77777777" w:rsidR="002168A1" w:rsidRPr="00ED6272" w:rsidRDefault="002168A1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Limits_SOL_During_Offloads = </w:t>
            </w:r>
            <w:r w:rsidR="005532A2">
              <w:t>19</w:t>
            </w:r>
            <w:r>
              <w:t xml:space="preserve">0 MW  </w:t>
            </w:r>
          </w:p>
        </w:tc>
      </w:tr>
      <w:tr w:rsidR="00FC4F26" w14:paraId="31F0C663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1F0C661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1F0C662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1F0C66E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1F0C664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1F0C665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1F0C666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1F0C667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1F0C66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1F0C66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1F0C66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1F0C66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1F0C66C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1F0C66D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1F0C66F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70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1F0C675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1F0C671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1F0C672" w14:textId="73F10856" w:rsidR="00FE17B9" w:rsidRDefault="004F7C9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1F0C673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1F0C674" w14:textId="6DE5C6A3" w:rsidR="00FE17B9" w:rsidRDefault="00FE17B9" w:rsidP="009B21F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822908">
              <w:t>1</w:t>
            </w:r>
            <w:r w:rsidR="00EC6F29">
              <w:t>1</w:t>
            </w:r>
            <w:r w:rsidR="00413CE0">
              <w:t xml:space="preserve"> </w:t>
            </w:r>
            <w:r w:rsidR="004F7C99">
              <w:t>28</w:t>
            </w:r>
          </w:p>
        </w:tc>
      </w:tr>
    </w:tbl>
    <w:p w14:paraId="31F0C676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77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78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1F0C679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1F0C67A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1F0C67B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1F0C67C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1F0C67D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0C682" w14:textId="77777777" w:rsidR="00326375" w:rsidRDefault="00326375">
      <w:r>
        <w:separator/>
      </w:r>
    </w:p>
  </w:endnote>
  <w:endnote w:type="continuationSeparator" w:id="0">
    <w:p w14:paraId="31F0C683" w14:textId="77777777" w:rsidR="00326375" w:rsidRDefault="0032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0C689" w14:textId="77777777" w:rsidR="00B30E18" w:rsidRDefault="00633E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1F0C68A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1F0C68D" w14:textId="77777777" w:rsidTr="00F3482B">
      <w:trPr>
        <w:trHeight w:val="270"/>
      </w:trPr>
      <w:tc>
        <w:tcPr>
          <w:tcW w:w="8820" w:type="dxa"/>
        </w:tcPr>
        <w:p w14:paraId="31F0C68B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1F0C68C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633E87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633E87">
            <w:rPr>
              <w:rFonts w:ascii="Arial" w:hAnsi="Arial"/>
              <w:sz w:val="20"/>
            </w:rPr>
            <w:fldChar w:fldCharType="separate"/>
          </w:r>
          <w:r w:rsidR="00B80755">
            <w:rPr>
              <w:rFonts w:ascii="Arial" w:hAnsi="Arial"/>
              <w:noProof/>
              <w:sz w:val="20"/>
            </w:rPr>
            <w:t>1</w:t>
          </w:r>
          <w:r w:rsidR="00633E87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633E87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633E87">
            <w:rPr>
              <w:rFonts w:ascii="Arial" w:hAnsi="Arial"/>
              <w:sz w:val="20"/>
            </w:rPr>
            <w:fldChar w:fldCharType="separate"/>
          </w:r>
          <w:r w:rsidR="00B80755">
            <w:rPr>
              <w:rFonts w:ascii="Arial" w:hAnsi="Arial"/>
              <w:noProof/>
              <w:sz w:val="20"/>
            </w:rPr>
            <w:t>3</w:t>
          </w:r>
          <w:r w:rsidR="00633E87">
            <w:rPr>
              <w:rFonts w:ascii="Arial" w:hAnsi="Arial"/>
              <w:sz w:val="20"/>
            </w:rPr>
            <w:fldChar w:fldCharType="end"/>
          </w:r>
        </w:p>
      </w:tc>
    </w:tr>
  </w:tbl>
  <w:p w14:paraId="31F0C68E" w14:textId="7FC231C5" w:rsidR="00B30E18" w:rsidRDefault="004F7C99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16-25</w:t>
    </w:r>
    <w:r w:rsidR="00470F9F" w:rsidRPr="00470F9F">
      <w:rPr>
        <w:rFonts w:ascii="Arial" w:hAnsi="Arial"/>
        <w:sz w:val="20"/>
      </w:rPr>
      <w:t>8_Selkirk_Un</w:t>
    </w:r>
    <w:r>
      <w:rPr>
        <w:rFonts w:ascii="Arial" w:hAnsi="Arial"/>
        <w:sz w:val="20"/>
      </w:rPr>
      <w:t>it 1_Running_12_06_to_12_08</w:t>
    </w:r>
    <w:r w:rsidR="00470F9F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1F0C68F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680" w14:textId="77777777" w:rsidR="00326375" w:rsidRDefault="00326375">
      <w:r>
        <w:separator/>
      </w:r>
    </w:p>
  </w:footnote>
  <w:footnote w:type="continuationSeparator" w:id="0">
    <w:p w14:paraId="31F0C681" w14:textId="77777777" w:rsidR="00326375" w:rsidRDefault="0032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1F0C687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1F0C684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1F0C685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1F0C686" w14:textId="46A0530A" w:rsidR="00B30E18" w:rsidRPr="00F06EC5" w:rsidRDefault="00E17FBC" w:rsidP="00470F9F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531715">
            <w:rPr>
              <w:rFonts w:ascii="Arial" w:hAnsi="Arial"/>
              <w:b/>
              <w:sz w:val="32"/>
              <w:szCs w:val="32"/>
            </w:rPr>
            <w:t>2</w:t>
          </w:r>
          <w:r w:rsidR="004F7C99">
            <w:rPr>
              <w:rFonts w:ascii="Arial" w:hAnsi="Arial"/>
              <w:b/>
              <w:sz w:val="32"/>
              <w:szCs w:val="32"/>
            </w:rPr>
            <w:t>5</w:t>
          </w:r>
          <w:r w:rsidR="00470F9F">
            <w:rPr>
              <w:rFonts w:ascii="Arial" w:hAnsi="Arial"/>
              <w:b/>
              <w:sz w:val="32"/>
              <w:szCs w:val="32"/>
            </w:rPr>
            <w:t>8</w:t>
          </w:r>
        </w:p>
      </w:tc>
    </w:tr>
  </w:tbl>
  <w:p w14:paraId="31F0C688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5C4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0C3B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5C3F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15D7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68A1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6375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0D0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4D3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0F9F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7C99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715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2A2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4873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3E87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3D5E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532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2908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294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2B0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1F7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9F622B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60"/>
    <w:rsid w:val="00AC0B84"/>
    <w:rsid w:val="00AC0EFB"/>
    <w:rsid w:val="00AC1C65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0755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5FFD"/>
    <w:rsid w:val="00CB6130"/>
    <w:rsid w:val="00CB69EF"/>
    <w:rsid w:val="00CB6C22"/>
    <w:rsid w:val="00CC1350"/>
    <w:rsid w:val="00CC1B5B"/>
    <w:rsid w:val="00CC6C5F"/>
    <w:rsid w:val="00CC7938"/>
    <w:rsid w:val="00CD043B"/>
    <w:rsid w:val="00CD0586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706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1EE6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5F1A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2A13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C6F29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35D8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4D38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37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14689"/>
    <o:shapelayout v:ext="edit">
      <o:idmap v:ext="edit" data="1"/>
    </o:shapelayout>
  </w:shapeDefaults>
  <w:decimalSymbol w:val="."/>
  <w:listSeparator w:val=","/>
  <w14:docId w14:val="31F0C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2016-12-08T00:00:00-06:00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purl.org/dc/elements/1.1/"/>
    <ds:schemaRef ds:uri="http://purl.org/dc/dcmitype/"/>
    <ds:schemaRef ds:uri="http://schemas.microsoft.com/office/2006/documentManagement/types"/>
    <ds:schemaRef ds:uri="7a57f40f-97db-4e3a-8f11-f0be7d2fc5b2"/>
    <ds:schemaRef ds:uri="5bd0c8e0-29dd-4df9-a980-ea4f6cc1999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47BFCD61-70D0-44B4-A629-2231EED6D82A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0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16-258_Selkirk_Unit 1_Running_12_06_to_12_08.docx</vt:lpstr>
    </vt:vector>
  </TitlesOfParts>
  <Company>Manitoba Hydro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16-258_Selkirk_Unit 1_Running_12_06_to_12_08.docx</dc:title>
  <dc:creator>J. Coates</dc:creator>
  <cp:lastModifiedBy>jmthompson</cp:lastModifiedBy>
  <cp:revision>2</cp:revision>
  <cp:lastPrinted>2015-11-05T13:43:00Z</cp:lastPrinted>
  <dcterms:created xsi:type="dcterms:W3CDTF">2016-11-28T18:56:00Z</dcterms:created>
  <dcterms:modified xsi:type="dcterms:W3CDTF">2016-11-28T18:56:00Z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