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8E5239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239">
              <w:rPr>
                <w:rFonts w:ascii="Arial" w:hAnsi="Arial" w:cs="Arial"/>
                <w:b/>
                <w:sz w:val="22"/>
                <w:szCs w:val="22"/>
              </w:rPr>
              <w:t>16-13152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8E523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23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1-11958938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532A2" w:rsidP="008E5239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8E5239">
              <w:t>MC28</w:t>
            </w:r>
            <w:r>
              <w:t xml:space="preserve"> </w:t>
            </w:r>
            <w:r w:rsidR="007F2DD4">
              <w:t xml:space="preserve"> (</w:t>
            </w:r>
            <w:r w:rsidR="008E5239">
              <w:t>Mercy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EC6F29">
              <w:t>P</w:t>
            </w:r>
            <w:r w:rsidR="008E5239">
              <w:t>arkdale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8E5239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8E5239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8E5239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23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8E5239">
              <w:rPr>
                <w:sz w:val="22"/>
                <w:szCs w:val="22"/>
              </w:rPr>
              <w:t>93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8E5239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8E5239" w:rsidP="008E5239">
            <w:r>
              <w:t>MC28</w:t>
            </w:r>
            <w:r w:rsidR="007F2DD4">
              <w:t xml:space="preserve"> – </w:t>
            </w:r>
            <w:r w:rsidRPr="008E5239">
              <w:t>Replace existing PT's on MC28 Line Pot with new CVT's.</w:t>
            </w:r>
          </w:p>
        </w:tc>
      </w:tr>
    </w:tbl>
    <w:bookmarkStart w:id="51" w:name="_MON_1312260991"/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766278"/>
    <w:bookmarkEnd w:id="174"/>
    <w:p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1" o:title=""/>
          </v:shape>
          <o:OLEObject Type="Embed" ProgID="Excel.Sheet.8" ShapeID="_x0000_i1025" DrawAspect="Content" ObjectID="_1540962005" r:id="rId12"/>
        </w:object>
      </w:r>
      <w:r w:rsidR="00EC58FF">
        <w:br w:type="page"/>
      </w:r>
    </w:p>
    <w:p w:rsidR="005D48BD" w:rsidRDefault="00B02D0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02D0A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40962006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8E52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8E5239">
              <w:t>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B4" w:rsidRDefault="007D23B4">
      <w:r>
        <w:separator/>
      </w:r>
    </w:p>
  </w:endnote>
  <w:endnote w:type="continuationSeparator" w:id="0">
    <w:p w:rsidR="007D23B4" w:rsidRDefault="007D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02D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02D0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02D0A">
            <w:rPr>
              <w:rFonts w:ascii="Arial" w:hAnsi="Arial"/>
              <w:sz w:val="20"/>
            </w:rPr>
            <w:fldChar w:fldCharType="separate"/>
          </w:r>
          <w:r w:rsidR="008E5239">
            <w:rPr>
              <w:rFonts w:ascii="Arial" w:hAnsi="Arial"/>
              <w:noProof/>
              <w:sz w:val="20"/>
            </w:rPr>
            <w:t>1</w:t>
          </w:r>
          <w:r w:rsidR="00B02D0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02D0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02D0A">
            <w:rPr>
              <w:rFonts w:ascii="Arial" w:hAnsi="Arial"/>
              <w:sz w:val="20"/>
            </w:rPr>
            <w:fldChar w:fldCharType="separate"/>
          </w:r>
          <w:r w:rsidR="008E5239">
            <w:rPr>
              <w:rFonts w:ascii="Arial" w:hAnsi="Arial"/>
              <w:noProof/>
              <w:sz w:val="20"/>
            </w:rPr>
            <w:t>3</w:t>
          </w:r>
          <w:r w:rsidR="00B02D0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DD19F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16-249_MC28_11_23_to_11_25.doc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B4" w:rsidRDefault="007D23B4">
      <w:r>
        <w:separator/>
      </w:r>
    </w:p>
  </w:footnote>
  <w:footnote w:type="continuationSeparator" w:id="0">
    <w:p w:rsidR="007D23B4" w:rsidRDefault="007D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DD19F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DD19F5">
            <w:rPr>
              <w:rFonts w:ascii="Arial" w:hAnsi="Arial"/>
              <w:b/>
              <w:sz w:val="32"/>
              <w:szCs w:val="32"/>
            </w:rPr>
            <w:t>49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00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39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3B4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239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2D0A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19F5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2016-11-25T01:00:00-06:00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16-249_MC28_11_23_to_11_25.docx</dc:title>
  <dc:creator>J. Coates</dc:creator>
  <cp:lastModifiedBy>csbrooks</cp:lastModifiedBy>
  <cp:revision>5</cp:revision>
  <cp:lastPrinted>2015-11-05T13:43:00Z</cp:lastPrinted>
  <dcterms:created xsi:type="dcterms:W3CDTF">2016-11-18T14:09:00Z</dcterms:created>
  <dcterms:modified xsi:type="dcterms:W3CDTF">2016-11-18T14:14:00Z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