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0E" w:rsidRPr="0063270E" w:rsidRDefault="0063270E" w:rsidP="0063270E">
      <w:pPr>
        <w:jc w:val="center"/>
        <w:rPr>
          <w:sz w:val="24"/>
          <w:szCs w:val="24"/>
        </w:rPr>
      </w:pPr>
      <w:r w:rsidRPr="0063270E">
        <w:rPr>
          <w:sz w:val="24"/>
          <w:szCs w:val="24"/>
        </w:rPr>
        <w:t>Western’s Transmission Services, Operations, and Merchant Meeting</w:t>
      </w:r>
    </w:p>
    <w:p w:rsidR="0063270E" w:rsidRPr="0063270E" w:rsidRDefault="0063270E" w:rsidP="0063270E">
      <w:pPr>
        <w:jc w:val="center"/>
        <w:rPr>
          <w:sz w:val="24"/>
          <w:szCs w:val="24"/>
        </w:rPr>
      </w:pPr>
      <w:r w:rsidRPr="0063270E">
        <w:rPr>
          <w:sz w:val="24"/>
          <w:szCs w:val="24"/>
        </w:rPr>
        <w:t>November 12, 2014 at 1:00</w:t>
      </w:r>
    </w:p>
    <w:p w:rsidR="0063270E" w:rsidRPr="0063270E" w:rsidRDefault="0063270E" w:rsidP="0063270E">
      <w:pPr>
        <w:jc w:val="center"/>
        <w:rPr>
          <w:sz w:val="24"/>
          <w:szCs w:val="24"/>
        </w:rPr>
      </w:pPr>
      <w:r w:rsidRPr="0063270E">
        <w:rPr>
          <w:sz w:val="24"/>
          <w:szCs w:val="24"/>
        </w:rPr>
        <w:t>Dakota Conference Room</w:t>
      </w:r>
    </w:p>
    <w:p w:rsidR="0063270E" w:rsidRDefault="0063270E" w:rsidP="0063270E"/>
    <w:p w:rsidR="0063270E" w:rsidRDefault="0063270E" w:rsidP="0063270E"/>
    <w:p w:rsidR="0063270E" w:rsidRDefault="0063270E" w:rsidP="0063270E">
      <w:pPr>
        <w:pStyle w:val="ListParagraph"/>
        <w:numPr>
          <w:ilvl w:val="0"/>
          <w:numId w:val="1"/>
        </w:numPr>
      </w:pPr>
      <w:r>
        <w:t>Path Operat</w:t>
      </w:r>
      <w:r>
        <w:t xml:space="preserve">or </w:t>
      </w:r>
      <w:r>
        <w:t>R</w:t>
      </w:r>
      <w:r>
        <w:t>esponsibilities</w:t>
      </w:r>
    </w:p>
    <w:p w:rsidR="0063270E" w:rsidRDefault="0063270E" w:rsidP="0063270E">
      <w:pPr>
        <w:pStyle w:val="ListParagraph"/>
        <w:numPr>
          <w:ilvl w:val="0"/>
          <w:numId w:val="1"/>
        </w:numPr>
      </w:pPr>
      <w:r>
        <w:t xml:space="preserve">What the elimination of TOP-007-WECC-1 means </w:t>
      </w:r>
    </w:p>
    <w:p w:rsidR="0063270E" w:rsidRDefault="0063270E" w:rsidP="0063270E">
      <w:pPr>
        <w:pStyle w:val="ListParagraph"/>
        <w:numPr>
          <w:ilvl w:val="0"/>
          <w:numId w:val="1"/>
        </w:numPr>
      </w:pPr>
      <w:r>
        <w:t>Impacts to Western with the elimination of the "Path Operator"</w:t>
      </w:r>
    </w:p>
    <w:p w:rsidR="0063270E" w:rsidRDefault="0063270E" w:rsidP="0063270E">
      <w:pPr>
        <w:pStyle w:val="ListParagraph"/>
        <w:numPr>
          <w:ilvl w:val="0"/>
          <w:numId w:val="1"/>
        </w:numPr>
      </w:pPr>
      <w:r>
        <w:t>Changes in operations necessary</w:t>
      </w:r>
    </w:p>
    <w:p w:rsidR="0063270E" w:rsidRDefault="0063270E" w:rsidP="0063270E">
      <w:pPr>
        <w:pStyle w:val="ListParagraph"/>
        <w:numPr>
          <w:ilvl w:val="0"/>
          <w:numId w:val="1"/>
        </w:numPr>
      </w:pPr>
      <w:r>
        <w:t>What is in the best interest of Western</w:t>
      </w:r>
    </w:p>
    <w:p w:rsidR="0063270E" w:rsidRDefault="0063270E" w:rsidP="0063270E">
      <w:pPr>
        <w:pStyle w:val="ListParagraph"/>
        <w:numPr>
          <w:ilvl w:val="0"/>
          <w:numId w:val="1"/>
        </w:numPr>
      </w:pPr>
      <w:r>
        <w:t>Approach moving forward with path owners</w:t>
      </w:r>
    </w:p>
    <w:p w:rsidR="000E6EE8" w:rsidRDefault="0063270E">
      <w:bookmarkStart w:id="0" w:name="_GoBack"/>
      <w:bookmarkEnd w:id="0"/>
    </w:p>
    <w:sectPr w:rsidR="000E6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E48"/>
    <w:multiLevelType w:val="hybridMultilevel"/>
    <w:tmpl w:val="16CC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0E"/>
    <w:rsid w:val="00135F65"/>
    <w:rsid w:val="0063270E"/>
    <w:rsid w:val="00F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0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0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Farm, Debbie</dc:creator>
  <cp:lastModifiedBy>Farm, Debbie</cp:lastModifiedBy>
  <cp:revision>1</cp:revision>
  <dcterms:created xsi:type="dcterms:W3CDTF">2014-11-06T15:18:00Z</dcterms:created>
  <dcterms:modified xsi:type="dcterms:W3CDTF">2014-11-06T15:23:00Z</dcterms:modified>
</cp:coreProperties>
</file>